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FED5" w14:textId="79605C99" w:rsidR="0078001C" w:rsidRDefault="0078001C" w:rsidP="0078001C">
      <w:pPr>
        <w:tabs>
          <w:tab w:val="left" w:pos="750"/>
        </w:tabs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PUBLIC POOLS AND WATER ATTRACTIONS</w:t>
      </w:r>
      <w:r w:rsidR="008F1CDA" w:rsidRPr="008F1CDA">
        <w:rPr>
          <w:rFonts w:ascii="Segoe UI" w:hAnsi="Segoe UI" w:cs="Segoe UI"/>
          <w:b/>
          <w:sz w:val="24"/>
        </w:rPr>
        <w:t xml:space="preserve"> </w:t>
      </w:r>
      <w:r w:rsidR="008F1CDA" w:rsidRPr="0078001C">
        <w:rPr>
          <w:rFonts w:ascii="Segoe UI" w:hAnsi="Segoe UI" w:cs="Segoe UI"/>
          <w:b/>
          <w:sz w:val="24"/>
        </w:rPr>
        <w:t>PERMIT APPLICATION</w:t>
      </w:r>
    </w:p>
    <w:p w14:paraId="1279D59F" w14:textId="34E997A9" w:rsidR="00BB6823" w:rsidRPr="00BB6823" w:rsidRDefault="00BB6823" w:rsidP="00BB6823">
      <w:pPr>
        <w:spacing w:after="0"/>
        <w:jc w:val="center"/>
        <w:rPr>
          <w:rFonts w:ascii="Segoe UI" w:hAnsi="Segoe UI" w:cs="Segoe UI"/>
          <w:sz w:val="20"/>
        </w:rPr>
      </w:pPr>
      <w:r w:rsidRPr="00BB6823">
        <w:rPr>
          <w:rFonts w:ascii="Segoe UI" w:hAnsi="Segoe UI" w:cs="Segoe UI"/>
          <w:sz w:val="20"/>
        </w:rPr>
        <w:t xml:space="preserve">Completion of this form is voluntary, however, to receive a permit you must complete the form.  To receive a </w:t>
      </w:r>
      <w:proofErr w:type="gramStart"/>
      <w:r w:rsidRPr="00BB6823">
        <w:rPr>
          <w:rFonts w:ascii="Segoe UI" w:hAnsi="Segoe UI" w:cs="Segoe UI"/>
          <w:sz w:val="20"/>
        </w:rPr>
        <w:t>permit</w:t>
      </w:r>
      <w:proofErr w:type="gramEnd"/>
      <w:r w:rsidRPr="00BB6823">
        <w:rPr>
          <w:rFonts w:ascii="Segoe UI" w:hAnsi="Segoe UI" w:cs="Segoe UI"/>
          <w:sz w:val="20"/>
        </w:rPr>
        <w:t xml:space="preserve"> send the completed application and fee(s), check or money order, payable to the Chippewa County Department of Public Health.  Incomplete information may delay processing your application.   </w:t>
      </w:r>
      <w:r w:rsidRPr="00BB6823">
        <w:rPr>
          <w:rFonts w:ascii="Segoe UI" w:hAnsi="Segoe UI" w:cs="Segoe UI"/>
          <w:b/>
          <w:sz w:val="20"/>
        </w:rPr>
        <w:t>Type or Print Only</w:t>
      </w:r>
    </w:p>
    <w:tbl>
      <w:tblPr>
        <w:tblpPr w:leftFromText="180" w:rightFromText="180" w:vertAnchor="text" w:horzAnchor="margin" w:tblpY="80"/>
        <w:tblW w:w="10888" w:type="dxa"/>
        <w:tblLayout w:type="fixed"/>
        <w:tblLook w:val="0000" w:firstRow="0" w:lastRow="0" w:firstColumn="0" w:lastColumn="0" w:noHBand="0" w:noVBand="0"/>
      </w:tblPr>
      <w:tblGrid>
        <w:gridCol w:w="3628"/>
        <w:gridCol w:w="3118"/>
        <w:gridCol w:w="511"/>
        <w:gridCol w:w="3631"/>
      </w:tblGrid>
      <w:tr w:rsidR="0078001C" w:rsidRPr="0078001C" w14:paraId="4F7E2D47" w14:textId="77777777" w:rsidTr="0078001C">
        <w:trPr>
          <w:cantSplit/>
          <w:trHeight w:val="464"/>
        </w:trPr>
        <w:tc>
          <w:tcPr>
            <w:tcW w:w="67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985B5DB" w14:textId="562CCC4C" w:rsidR="0078001C" w:rsidRPr="0078001C" w:rsidRDefault="0078001C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ar-SA"/>
              </w:rPr>
            </w:pPr>
            <w:r w:rsidRPr="0078001C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>Establishment Name</w:t>
            </w:r>
          </w:p>
          <w:p w14:paraId="299E7996" w14:textId="66A33AC8" w:rsidR="0078001C" w:rsidRPr="005E0F22" w:rsidRDefault="005E0F22" w:rsidP="0078001C">
            <w:pPr>
              <w:suppressAutoHyphens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  <w:bookmarkEnd w:id="0"/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B3FF7" w14:textId="77777777" w:rsidR="0078001C" w:rsidRPr="0078001C" w:rsidRDefault="0078001C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78001C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>Email Address</w:t>
            </w:r>
          </w:p>
          <w:p w14:paraId="27C1C3B8" w14:textId="3F9C2CA0" w:rsidR="0078001C" w:rsidRPr="0078001C" w:rsidRDefault="005E0F22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</w:p>
        </w:tc>
      </w:tr>
      <w:tr w:rsidR="0078001C" w:rsidRPr="0078001C" w14:paraId="4B296E3D" w14:textId="77777777" w:rsidTr="0078001C">
        <w:trPr>
          <w:cantSplit/>
          <w:trHeight w:val="489"/>
        </w:trPr>
        <w:tc>
          <w:tcPr>
            <w:tcW w:w="67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849AEF5" w14:textId="77777777" w:rsidR="0078001C" w:rsidRDefault="0078001C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78001C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>Establishment Street Address, City, State and Zip Code</w:t>
            </w:r>
          </w:p>
          <w:p w14:paraId="369BE8EA" w14:textId="6568D0DC" w:rsidR="005E0F22" w:rsidRPr="0078001C" w:rsidRDefault="005E0F22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336F9" w14:textId="77777777" w:rsidR="0078001C" w:rsidRPr="0078001C" w:rsidRDefault="0078001C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78001C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>Establishment Telephone</w:t>
            </w:r>
          </w:p>
          <w:p w14:paraId="2BA09964" w14:textId="4EDC7C7A" w:rsidR="0078001C" w:rsidRPr="0078001C" w:rsidRDefault="0078001C" w:rsidP="0078001C">
            <w:pPr>
              <w:suppressAutoHyphens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78001C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 xml:space="preserve">(   </w:t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  <w:r w:rsidRPr="0078001C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 xml:space="preserve"> )</w:t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</w:p>
        </w:tc>
      </w:tr>
      <w:tr w:rsidR="0078001C" w:rsidRPr="0078001C" w14:paraId="095FC3C2" w14:textId="77777777" w:rsidTr="0078001C">
        <w:trPr>
          <w:cantSplit/>
          <w:trHeight w:val="515"/>
        </w:trPr>
        <w:tc>
          <w:tcPr>
            <w:tcW w:w="1088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F76FCFE" w14:textId="77777777" w:rsidR="0078001C" w:rsidRPr="0078001C" w:rsidRDefault="0078001C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78001C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>Legal Licensee (such as name of sole proprietor or partnership, or LLC, LLP, Inc.)</w:t>
            </w:r>
          </w:p>
          <w:p w14:paraId="62D46627" w14:textId="57DB05DC" w:rsidR="0078001C" w:rsidRPr="0078001C" w:rsidRDefault="005E0F22" w:rsidP="0078001C">
            <w:pPr>
              <w:suppressAutoHyphens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u w:val="single"/>
                <w:lang w:eastAsia="ar-SA"/>
              </w:rPr>
            </w:pP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</w:p>
        </w:tc>
      </w:tr>
      <w:tr w:rsidR="0078001C" w:rsidRPr="0078001C" w14:paraId="4A6AEEC8" w14:textId="77777777" w:rsidTr="0078001C">
        <w:trPr>
          <w:cantSplit/>
          <w:trHeight w:val="429"/>
        </w:trPr>
        <w:tc>
          <w:tcPr>
            <w:tcW w:w="67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AFBC62" w14:textId="77777777" w:rsidR="0078001C" w:rsidRDefault="0078001C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78001C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>Licensee Street Address, City, State and Zip Code</w:t>
            </w:r>
          </w:p>
          <w:p w14:paraId="39E597EF" w14:textId="0EDACFF9" w:rsidR="005E0F22" w:rsidRPr="0078001C" w:rsidRDefault="005E0F22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276FA" w14:textId="77777777" w:rsidR="0078001C" w:rsidRPr="0078001C" w:rsidRDefault="0078001C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78001C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 xml:space="preserve">Legal Licensee Telephone </w:t>
            </w:r>
          </w:p>
          <w:p w14:paraId="519B35C7" w14:textId="0DA15626" w:rsidR="0078001C" w:rsidRPr="0078001C" w:rsidRDefault="0078001C" w:rsidP="0078001C">
            <w:pPr>
              <w:suppressAutoHyphens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78001C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 xml:space="preserve">( </w:t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  <w:r w:rsidRPr="0078001C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 xml:space="preserve"> )</w:t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5E0F22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</w:p>
        </w:tc>
      </w:tr>
      <w:tr w:rsidR="0078001C" w:rsidRPr="0078001C" w14:paraId="5E1B1792" w14:textId="77777777" w:rsidTr="0078001C">
        <w:trPr>
          <w:cantSplit/>
          <w:trHeight w:val="507"/>
        </w:trPr>
        <w:tc>
          <w:tcPr>
            <w:tcW w:w="67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357402F" w14:textId="77777777" w:rsidR="0078001C" w:rsidRPr="0078001C" w:rsidRDefault="0078001C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78001C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>Name of Agent for the Corporation / Operator (if applicable)</w:t>
            </w:r>
          </w:p>
          <w:p w14:paraId="4545F02A" w14:textId="7BA02624" w:rsidR="0078001C" w:rsidRPr="0078001C" w:rsidRDefault="005E0F22" w:rsidP="0078001C">
            <w:pPr>
              <w:suppressAutoHyphens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5CDD7" w14:textId="77777777" w:rsidR="0078001C" w:rsidRDefault="0078001C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78001C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>Intended Date of Opening for Business</w:t>
            </w:r>
          </w:p>
          <w:p w14:paraId="271B51BA" w14:textId="7B468493" w:rsidR="005E0F22" w:rsidRPr="0078001C" w:rsidRDefault="005E0F22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</w:p>
        </w:tc>
      </w:tr>
      <w:tr w:rsidR="0078001C" w:rsidRPr="0078001C" w14:paraId="31F9E0BD" w14:textId="77777777" w:rsidTr="0078001C">
        <w:trPr>
          <w:cantSplit/>
          <w:trHeight w:val="507"/>
        </w:trPr>
        <w:tc>
          <w:tcPr>
            <w:tcW w:w="3628" w:type="dxa"/>
            <w:tcBorders>
              <w:top w:val="single" w:sz="4" w:space="0" w:color="000000"/>
              <w:bottom w:val="single" w:sz="4" w:space="0" w:color="000000"/>
            </w:tcBorders>
          </w:tcPr>
          <w:p w14:paraId="5064356C" w14:textId="77777777" w:rsidR="0078001C" w:rsidRPr="0078001C" w:rsidRDefault="0078001C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78001C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>Name of Former Business</w:t>
            </w:r>
          </w:p>
          <w:p w14:paraId="2F6253F7" w14:textId="5B58E294" w:rsidR="0078001C" w:rsidRPr="0078001C" w:rsidRDefault="005E0F22" w:rsidP="0078001C">
            <w:pPr>
              <w:suppressAutoHyphens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40F7" w14:textId="77777777" w:rsidR="0078001C" w:rsidRDefault="0078001C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78001C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>Name of Former Operator</w:t>
            </w:r>
          </w:p>
          <w:p w14:paraId="6A3BFB80" w14:textId="68F203CB" w:rsidR="005E0F22" w:rsidRPr="0078001C" w:rsidRDefault="005E0F22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C565D" w14:textId="77777777" w:rsidR="0078001C" w:rsidRPr="0078001C" w:rsidRDefault="0078001C" w:rsidP="0078001C">
            <w:pPr>
              <w:suppressAutoHyphens/>
              <w:snapToGrid w:val="0"/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</w:p>
        </w:tc>
      </w:tr>
    </w:tbl>
    <w:p w14:paraId="162732CF" w14:textId="77777777" w:rsidR="0078001C" w:rsidRPr="0078001C" w:rsidRDefault="0078001C" w:rsidP="0078001C">
      <w:pPr>
        <w:suppressAutoHyphens/>
        <w:spacing w:after="0" w:line="240" w:lineRule="auto"/>
        <w:rPr>
          <w:rFonts w:ascii="Segoe UI" w:eastAsia="Times New Roman" w:hAnsi="Segoe UI" w:cs="Segoe UI"/>
          <w:sz w:val="18"/>
          <w:szCs w:val="20"/>
          <w:lang w:eastAsia="ar-SA"/>
        </w:rPr>
      </w:pPr>
    </w:p>
    <w:p w14:paraId="78D4DDA7" w14:textId="27886833" w:rsidR="0078001C" w:rsidRPr="0078001C" w:rsidRDefault="00343D17" w:rsidP="0078001C">
      <w:pPr>
        <w:suppressAutoHyphens/>
        <w:spacing w:after="0" w:line="240" w:lineRule="auto"/>
        <w:rPr>
          <w:rFonts w:ascii="Segoe UI" w:eastAsia="Times New Roman" w:hAnsi="Segoe UI" w:cs="Segoe UI"/>
          <w:sz w:val="18"/>
          <w:szCs w:val="20"/>
          <w:u w:val="single"/>
          <w:lang w:eastAsia="ar-SA"/>
        </w:rPr>
      </w:pPr>
      <w:r w:rsidRPr="0078001C">
        <w:rPr>
          <w:rFonts w:ascii="Segoe UI" w:eastAsia="Times New Roman" w:hAnsi="Segoe UI" w:cs="Segoe UI"/>
          <w:b/>
          <w:noProof/>
          <w:sz w:val="18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6ABC0F" wp14:editId="013E252A">
                <wp:simplePos x="0" y="0"/>
                <wp:positionH relativeFrom="column">
                  <wp:posOffset>-123826</wp:posOffset>
                </wp:positionH>
                <wp:positionV relativeFrom="paragraph">
                  <wp:posOffset>213360</wp:posOffset>
                </wp:positionV>
                <wp:extent cx="7115175" cy="4476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FD3D2" w14:textId="5833A2C4" w:rsidR="0078001C" w:rsidRPr="00377A44" w:rsidRDefault="0078001C" w:rsidP="0078001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77A44">
                              <w:rPr>
                                <w:b/>
                                <w:sz w:val="20"/>
                                <w:szCs w:val="20"/>
                              </w:rPr>
                              <w:t>Pools and Water Attractions</w:t>
                            </w:r>
                          </w:p>
                          <w:p w14:paraId="0893270C" w14:textId="29F6AA29" w:rsidR="0078001C" w:rsidRPr="0078001C" w:rsidRDefault="0078001C" w:rsidP="0078001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78001C">
                              <w:rPr>
                                <w:b/>
                                <w:sz w:val="16"/>
                                <w:szCs w:val="16"/>
                              </w:rPr>
                              <w:t>Use the attached Public Pools &amp; Water Attraction Complexity Calculator to determine the fee category</w:t>
                            </w:r>
                            <w:r w:rsidR="008B258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(pg. 2)</w:t>
                            </w:r>
                            <w:r w:rsidRPr="0078001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="004C72B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8001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Number of Pools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ABC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5pt;margin-top:16.8pt;width:560.2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" filled="f" stroked="f">
                <v:textbox>
                  <w:txbxContent>
                    <w:p w14:paraId="219FD3D2" w14:textId="5833A2C4" w:rsidR="0078001C" w:rsidRPr="00377A44" w:rsidRDefault="0078001C" w:rsidP="0078001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377A44">
                        <w:rPr>
                          <w:b/>
                          <w:sz w:val="20"/>
                          <w:szCs w:val="20"/>
                        </w:rPr>
                        <w:t>Pools and Water Attractions</w:t>
                      </w:r>
                    </w:p>
                    <w:p w14:paraId="0893270C" w14:textId="29F6AA29" w:rsidR="0078001C" w:rsidRPr="0078001C" w:rsidRDefault="0078001C" w:rsidP="0078001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78001C">
                        <w:rPr>
                          <w:b/>
                          <w:sz w:val="16"/>
                          <w:szCs w:val="16"/>
                        </w:rPr>
                        <w:t>Use the attached Public Pools &amp; Water Attraction Complexity Calculator to determine the fee category</w:t>
                      </w:r>
                      <w:r w:rsidR="008B2588">
                        <w:rPr>
                          <w:b/>
                          <w:sz w:val="16"/>
                          <w:szCs w:val="16"/>
                        </w:rPr>
                        <w:t xml:space="preserve"> (pg. 2)</w:t>
                      </w:r>
                      <w:r w:rsidRPr="0078001C">
                        <w:rPr>
                          <w:b/>
                          <w:sz w:val="16"/>
                          <w:szCs w:val="16"/>
                        </w:rPr>
                        <w:t xml:space="preserve">             </w:t>
                      </w:r>
                      <w:r w:rsidR="004C72BC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78001C">
                        <w:rPr>
                          <w:b/>
                          <w:sz w:val="16"/>
                          <w:szCs w:val="16"/>
                        </w:rPr>
                        <w:t xml:space="preserve">   Number of Pools</w:t>
                      </w:r>
                    </w:p>
                  </w:txbxContent>
                </v:textbox>
              </v:shape>
            </w:pict>
          </mc:Fallback>
        </mc:AlternateContent>
      </w:r>
      <w:r w:rsidR="0078001C" w:rsidRPr="0078001C">
        <w:rPr>
          <w:rFonts w:ascii="Segoe UI" w:eastAsia="Times New Roman" w:hAnsi="Segoe UI" w:cs="Segoe UI"/>
          <w:sz w:val="18"/>
          <w:szCs w:val="20"/>
          <w:lang w:eastAsia="ar-SA"/>
        </w:rPr>
        <w:t xml:space="preserve">Application is for:   </w:t>
      </w:r>
      <w:bookmarkStart w:id="1" w:name="Check4"/>
      <w:r w:rsidR="0078001C" w:rsidRPr="0078001C">
        <w:rPr>
          <w:rFonts w:ascii="Segoe UI" w:eastAsia="Times New Roman" w:hAnsi="Segoe UI" w:cs="Segoe UI"/>
          <w:szCs w:val="20"/>
          <w:lang w:eastAsia="ar-S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8001C" w:rsidRPr="0078001C">
        <w:rPr>
          <w:rFonts w:ascii="Segoe UI" w:eastAsia="Times New Roman" w:hAnsi="Segoe UI" w:cs="Segoe UI"/>
          <w:sz w:val="24"/>
          <w:szCs w:val="20"/>
          <w:lang w:eastAsia="ar-SA"/>
        </w:rPr>
        <w:instrText xml:space="preserve"> FORMCHECKBOX </w:instrText>
      </w:r>
      <w:r w:rsidR="004043DB">
        <w:rPr>
          <w:rFonts w:ascii="Segoe UI" w:eastAsia="Times New Roman" w:hAnsi="Segoe UI" w:cs="Segoe UI"/>
          <w:szCs w:val="20"/>
          <w:lang w:eastAsia="ar-SA"/>
        </w:rPr>
      </w:r>
      <w:r w:rsidR="004043DB">
        <w:rPr>
          <w:rFonts w:ascii="Segoe UI" w:eastAsia="Times New Roman" w:hAnsi="Segoe UI" w:cs="Segoe UI"/>
          <w:szCs w:val="20"/>
          <w:lang w:eastAsia="ar-SA"/>
        </w:rPr>
        <w:fldChar w:fldCharType="separate"/>
      </w:r>
      <w:r w:rsidR="0078001C" w:rsidRPr="0078001C">
        <w:rPr>
          <w:rFonts w:ascii="Segoe UI" w:eastAsia="Times New Roman" w:hAnsi="Segoe UI" w:cs="Segoe UI"/>
          <w:szCs w:val="20"/>
          <w:lang w:eastAsia="ar-SA"/>
        </w:rPr>
        <w:fldChar w:fldCharType="end"/>
      </w:r>
      <w:bookmarkEnd w:id="1"/>
      <w:r w:rsidR="0078001C" w:rsidRPr="0078001C">
        <w:rPr>
          <w:rFonts w:ascii="Segoe UI" w:eastAsia="Times New Roman" w:hAnsi="Segoe UI" w:cs="Segoe UI"/>
          <w:sz w:val="18"/>
          <w:szCs w:val="20"/>
          <w:lang w:eastAsia="ar-SA"/>
        </w:rPr>
        <w:t xml:space="preserve"> New Establishment   </w:t>
      </w:r>
      <w:bookmarkStart w:id="2" w:name="Check2"/>
      <w:r w:rsidR="0078001C" w:rsidRPr="0078001C">
        <w:rPr>
          <w:rFonts w:ascii="Segoe UI" w:eastAsia="Times New Roman" w:hAnsi="Segoe UI" w:cs="Segoe UI"/>
          <w:szCs w:val="20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8001C" w:rsidRPr="0078001C">
        <w:rPr>
          <w:rFonts w:ascii="Segoe UI" w:eastAsia="Times New Roman" w:hAnsi="Segoe UI" w:cs="Segoe UI"/>
          <w:sz w:val="24"/>
          <w:szCs w:val="20"/>
          <w:lang w:eastAsia="ar-SA"/>
        </w:rPr>
        <w:instrText xml:space="preserve"> FORMCHECKBOX </w:instrText>
      </w:r>
      <w:r w:rsidR="004043DB">
        <w:rPr>
          <w:rFonts w:ascii="Segoe UI" w:eastAsia="Times New Roman" w:hAnsi="Segoe UI" w:cs="Segoe UI"/>
          <w:szCs w:val="20"/>
          <w:lang w:eastAsia="ar-SA"/>
        </w:rPr>
      </w:r>
      <w:r w:rsidR="004043DB">
        <w:rPr>
          <w:rFonts w:ascii="Segoe UI" w:eastAsia="Times New Roman" w:hAnsi="Segoe UI" w:cs="Segoe UI"/>
          <w:szCs w:val="20"/>
          <w:lang w:eastAsia="ar-SA"/>
        </w:rPr>
        <w:fldChar w:fldCharType="separate"/>
      </w:r>
      <w:r w:rsidR="0078001C" w:rsidRPr="0078001C">
        <w:rPr>
          <w:rFonts w:ascii="Segoe UI" w:eastAsia="Times New Roman" w:hAnsi="Segoe UI" w:cs="Segoe UI"/>
          <w:szCs w:val="20"/>
          <w:lang w:eastAsia="ar-SA"/>
        </w:rPr>
        <w:fldChar w:fldCharType="end"/>
      </w:r>
      <w:bookmarkEnd w:id="2"/>
      <w:r w:rsidR="0078001C" w:rsidRPr="0078001C">
        <w:rPr>
          <w:rFonts w:ascii="Segoe UI" w:eastAsia="Times New Roman" w:hAnsi="Segoe UI" w:cs="Segoe UI"/>
          <w:sz w:val="18"/>
          <w:szCs w:val="20"/>
          <w:lang w:eastAsia="ar-SA"/>
        </w:rPr>
        <w:t xml:space="preserve"> Change in Ownership   </w:t>
      </w:r>
      <w:bookmarkStart w:id="3" w:name="Check3"/>
      <w:r w:rsidR="0078001C" w:rsidRPr="0078001C">
        <w:rPr>
          <w:rFonts w:ascii="Segoe UI" w:eastAsia="Times New Roman" w:hAnsi="Segoe UI" w:cs="Segoe UI"/>
          <w:szCs w:val="20"/>
          <w:lang w:eastAsia="ar-S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8001C" w:rsidRPr="0078001C">
        <w:rPr>
          <w:rFonts w:ascii="Segoe UI" w:eastAsia="Times New Roman" w:hAnsi="Segoe UI" w:cs="Segoe UI"/>
          <w:sz w:val="24"/>
          <w:szCs w:val="20"/>
          <w:lang w:eastAsia="ar-SA"/>
        </w:rPr>
        <w:instrText xml:space="preserve"> FORMCHECKBOX </w:instrText>
      </w:r>
      <w:r w:rsidR="004043DB">
        <w:rPr>
          <w:rFonts w:ascii="Segoe UI" w:eastAsia="Times New Roman" w:hAnsi="Segoe UI" w:cs="Segoe UI"/>
          <w:szCs w:val="20"/>
          <w:lang w:eastAsia="ar-SA"/>
        </w:rPr>
      </w:r>
      <w:r w:rsidR="004043DB">
        <w:rPr>
          <w:rFonts w:ascii="Segoe UI" w:eastAsia="Times New Roman" w:hAnsi="Segoe UI" w:cs="Segoe UI"/>
          <w:szCs w:val="20"/>
          <w:lang w:eastAsia="ar-SA"/>
        </w:rPr>
        <w:fldChar w:fldCharType="separate"/>
      </w:r>
      <w:r w:rsidR="0078001C" w:rsidRPr="0078001C">
        <w:rPr>
          <w:rFonts w:ascii="Segoe UI" w:eastAsia="Times New Roman" w:hAnsi="Segoe UI" w:cs="Segoe UI"/>
          <w:szCs w:val="20"/>
          <w:lang w:eastAsia="ar-SA"/>
        </w:rPr>
        <w:fldChar w:fldCharType="end"/>
      </w:r>
      <w:bookmarkEnd w:id="3"/>
      <w:r w:rsidR="0078001C" w:rsidRPr="0078001C">
        <w:rPr>
          <w:rFonts w:ascii="Segoe UI" w:eastAsia="Times New Roman" w:hAnsi="Segoe UI" w:cs="Segoe UI"/>
          <w:sz w:val="18"/>
          <w:szCs w:val="20"/>
          <w:lang w:eastAsia="ar-SA"/>
        </w:rPr>
        <w:t xml:space="preserve"> Other, please specify </w:t>
      </w:r>
      <w:r w:rsidR="0078001C" w:rsidRPr="0078001C">
        <w:rPr>
          <w:rFonts w:ascii="Segoe UI" w:eastAsia="Times New Roman" w:hAnsi="Segoe UI" w:cs="Segoe UI"/>
          <w:sz w:val="18"/>
          <w:szCs w:val="20"/>
          <w:lang w:eastAsia="ar-SA"/>
        </w:rPr>
        <w:tab/>
      </w:r>
      <w:r w:rsidR="005E0F22" w:rsidRPr="005E0F22">
        <w:rPr>
          <w:rFonts w:ascii="Segoe UI" w:eastAsia="Times New Roman" w:hAnsi="Segoe UI" w:cs="Segoe UI"/>
          <w:sz w:val="18"/>
          <w:szCs w:val="20"/>
          <w:lang w:eastAsia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0F22" w:rsidRPr="005E0F22">
        <w:rPr>
          <w:rFonts w:ascii="Segoe UI" w:eastAsia="Times New Roman" w:hAnsi="Segoe UI" w:cs="Segoe UI"/>
          <w:sz w:val="18"/>
          <w:szCs w:val="20"/>
          <w:lang w:eastAsia="ar-SA"/>
        </w:rPr>
        <w:instrText xml:space="preserve"> FORMTEXT </w:instrText>
      </w:r>
      <w:r w:rsidR="005E0F22" w:rsidRPr="005E0F22">
        <w:rPr>
          <w:rFonts w:ascii="Segoe UI" w:eastAsia="Times New Roman" w:hAnsi="Segoe UI" w:cs="Segoe UI"/>
          <w:sz w:val="18"/>
          <w:szCs w:val="20"/>
          <w:lang w:eastAsia="ar-SA"/>
        </w:rPr>
      </w:r>
      <w:r w:rsidR="005E0F22" w:rsidRPr="005E0F22">
        <w:rPr>
          <w:rFonts w:ascii="Segoe UI" w:eastAsia="Times New Roman" w:hAnsi="Segoe UI" w:cs="Segoe UI"/>
          <w:sz w:val="18"/>
          <w:szCs w:val="20"/>
          <w:lang w:eastAsia="ar-SA"/>
        </w:rPr>
        <w:fldChar w:fldCharType="separate"/>
      </w:r>
      <w:r w:rsidR="005E0F22" w:rsidRPr="005E0F22">
        <w:rPr>
          <w:rFonts w:ascii="Segoe UI" w:eastAsia="Times New Roman" w:hAnsi="Segoe UI" w:cs="Segoe UI"/>
          <w:noProof/>
          <w:sz w:val="18"/>
          <w:szCs w:val="20"/>
          <w:lang w:eastAsia="ar-SA"/>
        </w:rPr>
        <w:t> </w:t>
      </w:r>
      <w:r w:rsidR="005E0F22" w:rsidRPr="005E0F22">
        <w:rPr>
          <w:rFonts w:ascii="Segoe UI" w:eastAsia="Times New Roman" w:hAnsi="Segoe UI" w:cs="Segoe UI"/>
          <w:noProof/>
          <w:sz w:val="18"/>
          <w:szCs w:val="20"/>
          <w:lang w:eastAsia="ar-SA"/>
        </w:rPr>
        <w:t> </w:t>
      </w:r>
      <w:r w:rsidR="005E0F22" w:rsidRPr="005E0F22">
        <w:rPr>
          <w:rFonts w:ascii="Segoe UI" w:eastAsia="Times New Roman" w:hAnsi="Segoe UI" w:cs="Segoe UI"/>
          <w:noProof/>
          <w:sz w:val="18"/>
          <w:szCs w:val="20"/>
          <w:lang w:eastAsia="ar-SA"/>
        </w:rPr>
        <w:t> </w:t>
      </w:r>
      <w:r w:rsidR="005E0F22" w:rsidRPr="005E0F22">
        <w:rPr>
          <w:rFonts w:ascii="Segoe UI" w:eastAsia="Times New Roman" w:hAnsi="Segoe UI" w:cs="Segoe UI"/>
          <w:noProof/>
          <w:sz w:val="18"/>
          <w:szCs w:val="20"/>
          <w:lang w:eastAsia="ar-SA"/>
        </w:rPr>
        <w:t> </w:t>
      </w:r>
      <w:r w:rsidR="005E0F22" w:rsidRPr="005E0F22">
        <w:rPr>
          <w:rFonts w:ascii="Segoe UI" w:eastAsia="Times New Roman" w:hAnsi="Segoe UI" w:cs="Segoe UI"/>
          <w:noProof/>
          <w:sz w:val="18"/>
          <w:szCs w:val="20"/>
          <w:lang w:eastAsia="ar-SA"/>
        </w:rPr>
        <w:t> </w:t>
      </w:r>
      <w:r w:rsidR="005E0F22" w:rsidRPr="005E0F22">
        <w:rPr>
          <w:rFonts w:ascii="Segoe UI" w:eastAsia="Times New Roman" w:hAnsi="Segoe UI" w:cs="Segoe UI"/>
          <w:sz w:val="18"/>
          <w:szCs w:val="20"/>
          <w:lang w:eastAsia="ar-SA"/>
        </w:rPr>
        <w:fldChar w:fldCharType="end"/>
      </w:r>
      <w:r w:rsidR="0078001C" w:rsidRPr="0078001C">
        <w:rPr>
          <w:rFonts w:ascii="Segoe UI" w:eastAsia="Times New Roman" w:hAnsi="Segoe UI" w:cs="Segoe UI"/>
          <w:sz w:val="18"/>
          <w:szCs w:val="20"/>
          <w:u w:val="single"/>
          <w:lang w:eastAsia="ar-SA"/>
        </w:rPr>
        <w:tab/>
        <w:t>__________________________</w:t>
      </w:r>
    </w:p>
    <w:p w14:paraId="19484130" w14:textId="03B2E69F" w:rsidR="0078001C" w:rsidRPr="0078001C" w:rsidRDefault="0078001C" w:rsidP="0078001C">
      <w:pPr>
        <w:pBdr>
          <w:bottom w:val="single" w:sz="12" w:space="1" w:color="auto"/>
        </w:pBdr>
        <w:suppressAutoHyphens/>
        <w:spacing w:after="0" w:line="240" w:lineRule="auto"/>
        <w:rPr>
          <w:rFonts w:ascii="Segoe UI" w:eastAsia="Times New Roman" w:hAnsi="Segoe UI" w:cs="Segoe UI"/>
          <w:sz w:val="6"/>
          <w:szCs w:val="20"/>
          <w:u w:val="single"/>
          <w:lang w:eastAsia="ar-SA"/>
        </w:rPr>
      </w:pPr>
    </w:p>
    <w:p w14:paraId="71B41140" w14:textId="4602C382" w:rsidR="0078001C" w:rsidRDefault="0078001C" w:rsidP="00DF59C1">
      <w:pPr>
        <w:tabs>
          <w:tab w:val="left" w:pos="750"/>
        </w:tabs>
        <w:spacing w:after="0" w:line="240" w:lineRule="auto"/>
        <w:rPr>
          <w:color w:val="000000" w:themeColor="text1"/>
          <w:sz w:val="20"/>
        </w:rPr>
      </w:pPr>
    </w:p>
    <w:p w14:paraId="51241BA7" w14:textId="77777777" w:rsidR="0078001C" w:rsidRDefault="0078001C" w:rsidP="00DF59C1">
      <w:pPr>
        <w:tabs>
          <w:tab w:val="left" w:pos="750"/>
        </w:tabs>
        <w:spacing w:after="0" w:line="240" w:lineRule="auto"/>
        <w:rPr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5519"/>
        <w:gridCol w:w="2126"/>
      </w:tblGrid>
      <w:tr w:rsidR="000F6F4B" w14:paraId="7D13D637" w14:textId="77777777" w:rsidTr="00164D45">
        <w:tc>
          <w:tcPr>
            <w:tcW w:w="10790" w:type="dxa"/>
            <w:gridSpan w:val="3"/>
          </w:tcPr>
          <w:p w14:paraId="0ECD827E" w14:textId="72FA0B57" w:rsidR="000F6F4B" w:rsidRPr="005E0F22" w:rsidRDefault="000F6F4B" w:rsidP="000F6BE9">
            <w:pPr>
              <w:tabs>
                <w:tab w:val="left" w:pos="750"/>
              </w:tabs>
              <w:spacing w:line="360" w:lineRule="auto"/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pPr>
            <w:r w:rsidRPr="000F6F4B">
              <w:rPr>
                <w:b/>
                <w:bCs/>
                <w:color w:val="000000" w:themeColor="text1"/>
                <w:sz w:val="18"/>
                <w:szCs w:val="18"/>
              </w:rPr>
              <w:t>FEES LOCATED ON SEPARATE FEE DOCUMENT</w:t>
            </w:r>
          </w:p>
        </w:tc>
      </w:tr>
      <w:tr w:rsidR="00377A44" w14:paraId="7531D8B1" w14:textId="77777777" w:rsidTr="000F6BE9">
        <w:tc>
          <w:tcPr>
            <w:tcW w:w="3145" w:type="dxa"/>
          </w:tcPr>
          <w:p w14:paraId="003F5264" w14:textId="65FBCA24" w:rsidR="00377A44" w:rsidRPr="00BB6823" w:rsidRDefault="00377A44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 xml:space="preserve">Simple pool </w:t>
            </w:r>
          </w:p>
        </w:tc>
        <w:tc>
          <w:tcPr>
            <w:tcW w:w="5519" w:type="dxa"/>
          </w:tcPr>
          <w:p w14:paraId="184868DF" w14:textId="7806DF58" w:rsidR="00377A44" w:rsidRPr="00BB6823" w:rsidRDefault="000F6BE9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color w:val="000000" w:themeColor="text1"/>
                <w:sz w:val="18"/>
                <w:szCs w:val="18"/>
              </w:rPr>
              <w:t>$</w:t>
            </w:r>
            <w:r w:rsidR="000F6F4B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F4B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="000F6F4B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="000F6F4B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="000F6F4B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0F6F4B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0F6F4B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0F6F4B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0F6F4B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0F6F4B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  <w:r w:rsidRPr="00BB6823">
              <w:rPr>
                <w:color w:val="000000" w:themeColor="text1"/>
                <w:sz w:val="18"/>
                <w:szCs w:val="18"/>
              </w:rPr>
              <w:t xml:space="preserve">Permit fee + </w:t>
            </w:r>
            <w:r w:rsidR="000F6F4B">
              <w:rPr>
                <w:color w:val="000000" w:themeColor="text1"/>
                <w:sz w:val="18"/>
                <w:szCs w:val="18"/>
              </w:rPr>
              <w:t>$</w:t>
            </w:r>
            <w:r w:rsidR="000F6F4B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F4B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="000F6F4B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="000F6F4B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="000F6F4B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0F6F4B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0F6F4B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0F6F4B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0F6F4B"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="000F6F4B"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  <w:r w:rsidR="000F6F4B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 xml:space="preserve"> </w:t>
            </w:r>
            <w:proofErr w:type="spellStart"/>
            <w:r w:rsidRPr="00BB6823">
              <w:rPr>
                <w:color w:val="000000" w:themeColor="text1"/>
                <w:sz w:val="18"/>
                <w:szCs w:val="18"/>
              </w:rPr>
              <w:t>Preinspection</w:t>
            </w:r>
            <w:proofErr w:type="spellEnd"/>
            <w:r w:rsidRPr="00BB6823">
              <w:rPr>
                <w:color w:val="000000" w:themeColor="text1"/>
                <w:sz w:val="18"/>
                <w:szCs w:val="18"/>
              </w:rPr>
              <w:t xml:space="preserve"> fee</w:t>
            </w:r>
          </w:p>
        </w:tc>
        <w:tc>
          <w:tcPr>
            <w:tcW w:w="2126" w:type="dxa"/>
          </w:tcPr>
          <w:p w14:paraId="2CEC02BD" w14:textId="3712441F" w:rsidR="00377A44" w:rsidRPr="00BB6823" w:rsidRDefault="005E0F22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</w:p>
        </w:tc>
      </w:tr>
      <w:tr w:rsidR="00377A44" w14:paraId="7BA57966" w14:textId="77777777" w:rsidTr="000F6BE9">
        <w:tc>
          <w:tcPr>
            <w:tcW w:w="3145" w:type="dxa"/>
          </w:tcPr>
          <w:p w14:paraId="1452EE06" w14:textId="762C1607" w:rsidR="00377A44" w:rsidRPr="00BB6823" w:rsidRDefault="00377A44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>Simple pool with features</w:t>
            </w:r>
          </w:p>
        </w:tc>
        <w:tc>
          <w:tcPr>
            <w:tcW w:w="5519" w:type="dxa"/>
          </w:tcPr>
          <w:p w14:paraId="4C820910" w14:textId="6D1066CB" w:rsidR="00377A44" w:rsidRPr="00BB6823" w:rsidRDefault="000F6F4B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color w:val="000000" w:themeColor="text1"/>
                <w:sz w:val="18"/>
                <w:szCs w:val="18"/>
              </w:rPr>
              <w:t>$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  <w:r w:rsidRPr="00BB6823">
              <w:rPr>
                <w:color w:val="000000" w:themeColor="text1"/>
                <w:sz w:val="18"/>
                <w:szCs w:val="18"/>
              </w:rPr>
              <w:t xml:space="preserve">Permit fee + </w:t>
            </w:r>
            <w:r>
              <w:rPr>
                <w:color w:val="000000" w:themeColor="text1"/>
                <w:sz w:val="18"/>
                <w:szCs w:val="18"/>
              </w:rPr>
              <w:t>$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  <w:r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 xml:space="preserve"> </w:t>
            </w:r>
            <w:proofErr w:type="spellStart"/>
            <w:r w:rsidRPr="00BB6823">
              <w:rPr>
                <w:color w:val="000000" w:themeColor="text1"/>
                <w:sz w:val="18"/>
                <w:szCs w:val="18"/>
              </w:rPr>
              <w:t>Preinspection</w:t>
            </w:r>
            <w:proofErr w:type="spellEnd"/>
            <w:r w:rsidRPr="00BB6823">
              <w:rPr>
                <w:color w:val="000000" w:themeColor="text1"/>
                <w:sz w:val="18"/>
                <w:szCs w:val="18"/>
              </w:rPr>
              <w:t xml:space="preserve"> fee</w:t>
            </w:r>
          </w:p>
        </w:tc>
        <w:tc>
          <w:tcPr>
            <w:tcW w:w="2126" w:type="dxa"/>
          </w:tcPr>
          <w:p w14:paraId="33A27D16" w14:textId="52CC19B3" w:rsidR="00377A44" w:rsidRPr="00BB6823" w:rsidRDefault="005E0F22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</w:p>
        </w:tc>
      </w:tr>
      <w:tr w:rsidR="00377A44" w14:paraId="04650210" w14:textId="77777777" w:rsidTr="000F6BE9">
        <w:tc>
          <w:tcPr>
            <w:tcW w:w="3145" w:type="dxa"/>
          </w:tcPr>
          <w:p w14:paraId="162F380A" w14:textId="1802D93D" w:rsidR="00377A44" w:rsidRPr="00BB6823" w:rsidRDefault="00377A44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>M</w:t>
            </w:r>
            <w:r w:rsidR="001206FD" w:rsidRPr="00BB6823">
              <w:rPr>
                <w:color w:val="000000" w:themeColor="text1"/>
                <w:sz w:val="18"/>
                <w:szCs w:val="18"/>
              </w:rPr>
              <w:t>o</w:t>
            </w:r>
            <w:r w:rsidRPr="00BB6823">
              <w:rPr>
                <w:color w:val="000000" w:themeColor="text1"/>
                <w:sz w:val="18"/>
                <w:szCs w:val="18"/>
              </w:rPr>
              <w:t>derate pool</w:t>
            </w:r>
          </w:p>
        </w:tc>
        <w:tc>
          <w:tcPr>
            <w:tcW w:w="5519" w:type="dxa"/>
          </w:tcPr>
          <w:p w14:paraId="2C85A662" w14:textId="418EA1E4" w:rsidR="00377A44" w:rsidRPr="00BB6823" w:rsidRDefault="000F6F4B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color w:val="000000" w:themeColor="text1"/>
                <w:sz w:val="18"/>
                <w:szCs w:val="18"/>
              </w:rPr>
              <w:t>$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  <w:r w:rsidRPr="00BB6823">
              <w:rPr>
                <w:color w:val="000000" w:themeColor="text1"/>
                <w:sz w:val="18"/>
                <w:szCs w:val="18"/>
              </w:rPr>
              <w:t xml:space="preserve">Permit fee + </w:t>
            </w:r>
            <w:r>
              <w:rPr>
                <w:color w:val="000000" w:themeColor="text1"/>
                <w:sz w:val="18"/>
                <w:szCs w:val="18"/>
              </w:rPr>
              <w:t>$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  <w:r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 xml:space="preserve"> </w:t>
            </w:r>
            <w:proofErr w:type="spellStart"/>
            <w:r w:rsidRPr="00BB6823">
              <w:rPr>
                <w:color w:val="000000" w:themeColor="text1"/>
                <w:sz w:val="18"/>
                <w:szCs w:val="18"/>
              </w:rPr>
              <w:t>Preinspection</w:t>
            </w:r>
            <w:proofErr w:type="spellEnd"/>
            <w:r w:rsidRPr="00BB6823">
              <w:rPr>
                <w:color w:val="000000" w:themeColor="text1"/>
                <w:sz w:val="18"/>
                <w:szCs w:val="18"/>
              </w:rPr>
              <w:t xml:space="preserve"> fee</w:t>
            </w:r>
          </w:p>
        </w:tc>
        <w:tc>
          <w:tcPr>
            <w:tcW w:w="2126" w:type="dxa"/>
          </w:tcPr>
          <w:p w14:paraId="1E4CD3C5" w14:textId="7B02C9F5" w:rsidR="00377A44" w:rsidRPr="00BB6823" w:rsidRDefault="005E0F22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</w:p>
        </w:tc>
      </w:tr>
      <w:tr w:rsidR="00377A44" w14:paraId="1CF19634" w14:textId="77777777" w:rsidTr="000F6BE9">
        <w:tc>
          <w:tcPr>
            <w:tcW w:w="3145" w:type="dxa"/>
          </w:tcPr>
          <w:p w14:paraId="320CDCF5" w14:textId="7E9F8BA1" w:rsidR="00377A44" w:rsidRPr="00BB6823" w:rsidRDefault="00CB1FBD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>Moderate pool with features</w:t>
            </w:r>
          </w:p>
        </w:tc>
        <w:tc>
          <w:tcPr>
            <w:tcW w:w="5519" w:type="dxa"/>
          </w:tcPr>
          <w:p w14:paraId="32855EDF" w14:textId="5B056AC8" w:rsidR="00377A44" w:rsidRPr="00BB6823" w:rsidRDefault="000F6F4B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color w:val="000000" w:themeColor="text1"/>
                <w:sz w:val="18"/>
                <w:szCs w:val="18"/>
              </w:rPr>
              <w:t>$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  <w:r w:rsidRPr="00BB6823">
              <w:rPr>
                <w:color w:val="000000" w:themeColor="text1"/>
                <w:sz w:val="18"/>
                <w:szCs w:val="18"/>
              </w:rPr>
              <w:t xml:space="preserve">Permit fee + </w:t>
            </w:r>
            <w:r>
              <w:rPr>
                <w:color w:val="000000" w:themeColor="text1"/>
                <w:sz w:val="18"/>
                <w:szCs w:val="18"/>
              </w:rPr>
              <w:t>$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  <w:r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 xml:space="preserve"> </w:t>
            </w:r>
            <w:proofErr w:type="spellStart"/>
            <w:r w:rsidRPr="00BB6823">
              <w:rPr>
                <w:color w:val="000000" w:themeColor="text1"/>
                <w:sz w:val="18"/>
                <w:szCs w:val="18"/>
              </w:rPr>
              <w:t>Preinspection</w:t>
            </w:r>
            <w:proofErr w:type="spellEnd"/>
            <w:r w:rsidRPr="00BB6823">
              <w:rPr>
                <w:color w:val="000000" w:themeColor="text1"/>
                <w:sz w:val="18"/>
                <w:szCs w:val="18"/>
              </w:rPr>
              <w:t xml:space="preserve"> fee</w:t>
            </w:r>
          </w:p>
        </w:tc>
        <w:tc>
          <w:tcPr>
            <w:tcW w:w="2126" w:type="dxa"/>
          </w:tcPr>
          <w:p w14:paraId="41956FDF" w14:textId="350AA55B" w:rsidR="00377A44" w:rsidRPr="00BB6823" w:rsidRDefault="005E0F22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</w:p>
        </w:tc>
      </w:tr>
      <w:tr w:rsidR="00377A44" w14:paraId="3C1A5B6E" w14:textId="77777777" w:rsidTr="000F6BE9">
        <w:tc>
          <w:tcPr>
            <w:tcW w:w="3145" w:type="dxa"/>
          </w:tcPr>
          <w:p w14:paraId="7B1C1AB6" w14:textId="0DD90687" w:rsidR="00377A44" w:rsidRPr="00BB6823" w:rsidRDefault="00377A44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 xml:space="preserve">Complex </w:t>
            </w:r>
          </w:p>
        </w:tc>
        <w:tc>
          <w:tcPr>
            <w:tcW w:w="5519" w:type="dxa"/>
          </w:tcPr>
          <w:p w14:paraId="00399F73" w14:textId="65251239" w:rsidR="00377A44" w:rsidRPr="00BB6823" w:rsidRDefault="000F6F4B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color w:val="000000" w:themeColor="text1"/>
                <w:sz w:val="18"/>
                <w:szCs w:val="18"/>
              </w:rPr>
              <w:t>$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  <w:r w:rsidRPr="00BB6823">
              <w:rPr>
                <w:color w:val="000000" w:themeColor="text1"/>
                <w:sz w:val="18"/>
                <w:szCs w:val="18"/>
              </w:rPr>
              <w:t xml:space="preserve">Permit fee + </w:t>
            </w:r>
            <w:r>
              <w:rPr>
                <w:color w:val="000000" w:themeColor="text1"/>
                <w:sz w:val="18"/>
                <w:szCs w:val="18"/>
              </w:rPr>
              <w:t>$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  <w:r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 xml:space="preserve"> </w:t>
            </w:r>
            <w:proofErr w:type="spellStart"/>
            <w:r w:rsidRPr="00BB6823">
              <w:rPr>
                <w:color w:val="000000" w:themeColor="text1"/>
                <w:sz w:val="18"/>
                <w:szCs w:val="18"/>
              </w:rPr>
              <w:t>Preinspection</w:t>
            </w:r>
            <w:proofErr w:type="spellEnd"/>
            <w:r w:rsidRPr="00BB6823">
              <w:rPr>
                <w:color w:val="000000" w:themeColor="text1"/>
                <w:sz w:val="18"/>
                <w:szCs w:val="18"/>
              </w:rPr>
              <w:t xml:space="preserve"> fee</w:t>
            </w:r>
          </w:p>
        </w:tc>
        <w:tc>
          <w:tcPr>
            <w:tcW w:w="2126" w:type="dxa"/>
          </w:tcPr>
          <w:p w14:paraId="3DA69E79" w14:textId="74765684" w:rsidR="00377A44" w:rsidRPr="00BB6823" w:rsidRDefault="005E0F22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</w:p>
        </w:tc>
      </w:tr>
      <w:tr w:rsidR="00377A44" w14:paraId="548BDECF" w14:textId="77777777" w:rsidTr="000F6BE9">
        <w:tc>
          <w:tcPr>
            <w:tcW w:w="3145" w:type="dxa"/>
          </w:tcPr>
          <w:p w14:paraId="5A325A29" w14:textId="24902F9E" w:rsidR="00377A44" w:rsidRPr="00BB6823" w:rsidRDefault="00CB1FBD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>Complex pools with features</w:t>
            </w:r>
          </w:p>
        </w:tc>
        <w:tc>
          <w:tcPr>
            <w:tcW w:w="5519" w:type="dxa"/>
          </w:tcPr>
          <w:p w14:paraId="58B9B082" w14:textId="7579D640" w:rsidR="00377A44" w:rsidRPr="00BB6823" w:rsidRDefault="000F6F4B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color w:val="000000" w:themeColor="text1"/>
                <w:sz w:val="18"/>
                <w:szCs w:val="18"/>
              </w:rPr>
              <w:t>$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  <w:r w:rsidRPr="00BB6823">
              <w:rPr>
                <w:color w:val="000000" w:themeColor="text1"/>
                <w:sz w:val="18"/>
                <w:szCs w:val="18"/>
              </w:rPr>
              <w:t xml:space="preserve">Permit fee + </w:t>
            </w:r>
            <w:r>
              <w:rPr>
                <w:color w:val="000000" w:themeColor="text1"/>
                <w:sz w:val="18"/>
                <w:szCs w:val="18"/>
              </w:rPr>
              <w:t>$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  <w:r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 xml:space="preserve"> </w:t>
            </w:r>
            <w:proofErr w:type="spellStart"/>
            <w:r w:rsidRPr="00BB6823">
              <w:rPr>
                <w:color w:val="000000" w:themeColor="text1"/>
                <w:sz w:val="18"/>
                <w:szCs w:val="18"/>
              </w:rPr>
              <w:t>Preinspection</w:t>
            </w:r>
            <w:proofErr w:type="spellEnd"/>
            <w:r w:rsidRPr="00BB6823">
              <w:rPr>
                <w:color w:val="000000" w:themeColor="text1"/>
                <w:sz w:val="18"/>
                <w:szCs w:val="18"/>
              </w:rPr>
              <w:t xml:space="preserve"> fee</w:t>
            </w:r>
            <w:r w:rsidRPr="00BB682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66B54E5B" w14:textId="7AE20A93" w:rsidR="00377A44" w:rsidRPr="00BB6823" w:rsidRDefault="005E0F22" w:rsidP="000F6BE9">
            <w:pPr>
              <w:tabs>
                <w:tab w:val="left" w:pos="750"/>
              </w:tabs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instrText xml:space="preserve"> FORMTEXT </w:instrTex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separate"/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noProof/>
                <w:sz w:val="18"/>
                <w:szCs w:val="20"/>
                <w:lang w:eastAsia="ar-SA"/>
              </w:rPr>
              <w:t> </w:t>
            </w:r>
            <w:r w:rsidRPr="005E0F22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fldChar w:fldCharType="end"/>
            </w:r>
          </w:p>
        </w:tc>
      </w:tr>
    </w:tbl>
    <w:p w14:paraId="110CCCC6" w14:textId="77777777" w:rsidR="00E726B4" w:rsidRPr="00343D17" w:rsidRDefault="00E726B4" w:rsidP="004B42F3">
      <w:pPr>
        <w:tabs>
          <w:tab w:val="left" w:pos="750"/>
        </w:tabs>
        <w:spacing w:after="0" w:line="240" w:lineRule="auto"/>
        <w:rPr>
          <w:color w:val="000000" w:themeColor="text1"/>
          <w:sz w:val="4"/>
          <w:szCs w:val="4"/>
        </w:rPr>
      </w:pPr>
    </w:p>
    <w:p w14:paraId="7C64439C" w14:textId="2D68302C" w:rsidR="004B42F3" w:rsidRPr="00E726B4" w:rsidRDefault="00E726B4" w:rsidP="004B42F3">
      <w:pPr>
        <w:tabs>
          <w:tab w:val="left" w:pos="750"/>
        </w:tabs>
        <w:spacing w:after="0" w:line="240" w:lineRule="auto"/>
        <w:rPr>
          <w:b/>
          <w:color w:val="000000" w:themeColor="text1"/>
          <w:sz w:val="20"/>
        </w:rPr>
      </w:pPr>
      <w:r w:rsidRPr="00E726B4">
        <w:rPr>
          <w:b/>
          <w:color w:val="000000" w:themeColor="text1"/>
          <w:sz w:val="20"/>
        </w:rPr>
        <w:t>Feature Type:</w:t>
      </w:r>
    </w:p>
    <w:p w14:paraId="2AA29C8F" w14:textId="67E06104" w:rsidR="00343D17" w:rsidRPr="00343D17" w:rsidRDefault="00343D17" w:rsidP="004B42F3">
      <w:pPr>
        <w:tabs>
          <w:tab w:val="left" w:pos="750"/>
        </w:tabs>
        <w:spacing w:after="0" w:line="240" w:lineRule="auto"/>
        <w:rPr>
          <w:color w:val="000000" w:themeColor="text1"/>
          <w:sz w:val="4"/>
          <w:szCs w:val="4"/>
        </w:rPr>
      </w:pPr>
    </w:p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2880"/>
        <w:gridCol w:w="2116"/>
        <w:gridCol w:w="3372"/>
        <w:gridCol w:w="2882"/>
      </w:tblGrid>
      <w:tr w:rsidR="00E726B4" w14:paraId="79A5B8A7" w14:textId="77777777" w:rsidTr="00E726B4">
        <w:tc>
          <w:tcPr>
            <w:tcW w:w="2880" w:type="dxa"/>
          </w:tcPr>
          <w:p w14:paraId="753A9DDF" w14:textId="4253FC63" w:rsidR="00E726B4" w:rsidRPr="00BB6823" w:rsidRDefault="00E726B4" w:rsidP="00DF59C1">
            <w:pPr>
              <w:tabs>
                <w:tab w:val="left" w:pos="750"/>
              </w:tabs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>depth greater than 16 ft.</w:t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488" w:type="dxa"/>
            <w:gridSpan w:val="2"/>
          </w:tcPr>
          <w:p w14:paraId="51DF1DDE" w14:textId="4E671818" w:rsidR="00E726B4" w:rsidRPr="00BB6823" w:rsidRDefault="00E726B4" w:rsidP="00DF59C1">
            <w:pPr>
              <w:tabs>
                <w:tab w:val="left" w:pos="750"/>
              </w:tabs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>surface area greater than 20,000 sq. ft.</w:t>
            </w:r>
          </w:p>
        </w:tc>
        <w:tc>
          <w:tcPr>
            <w:tcW w:w="2882" w:type="dxa"/>
          </w:tcPr>
          <w:p w14:paraId="7789B9B1" w14:textId="2E5799E1" w:rsidR="00E726B4" w:rsidRPr="00E726B4" w:rsidRDefault="00E726B4" w:rsidP="00DF59C1">
            <w:pPr>
              <w:tabs>
                <w:tab w:val="left" w:pos="750"/>
              </w:tabs>
              <w:rPr>
                <w:color w:val="000000" w:themeColor="text1"/>
                <w:sz w:val="20"/>
                <w:szCs w:val="20"/>
              </w:rPr>
            </w:pPr>
            <w:r w:rsidRPr="00377A44">
              <w:rPr>
                <w:rFonts w:ascii="Segoe UI" w:eastAsia="Times New Roman" w:hAnsi="Segoe UI" w:cs="Segoe UI"/>
                <w:szCs w:val="20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7A44">
              <w:rPr>
                <w:rFonts w:ascii="Segoe UI" w:eastAsia="Times New Roman" w:hAnsi="Segoe UI" w:cs="Segoe UI"/>
                <w:sz w:val="24"/>
                <w:szCs w:val="20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Cs w:val="20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Cs w:val="20"/>
                <w:lang w:eastAsia="ar-SA"/>
              </w:rPr>
              <w:fldChar w:fldCharType="separate"/>
            </w:r>
            <w:r w:rsidRPr="00377A44">
              <w:rPr>
                <w:rFonts w:ascii="Segoe UI" w:eastAsia="Times New Roman" w:hAnsi="Segoe UI" w:cs="Segoe UI"/>
                <w:szCs w:val="20"/>
                <w:lang w:eastAsia="ar-SA"/>
              </w:rPr>
              <w:fldChar w:fldCharType="end"/>
            </w:r>
            <w:r w:rsidRPr="00377A44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 xml:space="preserve"> </w:t>
            </w:r>
            <w:r w:rsidRPr="00E726B4">
              <w:rPr>
                <w:color w:val="000000" w:themeColor="text1"/>
                <w:sz w:val="20"/>
                <w:szCs w:val="20"/>
              </w:rPr>
              <w:t>spray feature</w:t>
            </w:r>
          </w:p>
        </w:tc>
      </w:tr>
      <w:tr w:rsidR="00E726B4" w14:paraId="2EEA808F" w14:textId="77777777" w:rsidTr="00E726B4">
        <w:tc>
          <w:tcPr>
            <w:tcW w:w="2880" w:type="dxa"/>
          </w:tcPr>
          <w:p w14:paraId="65A9DA86" w14:textId="588A07A4" w:rsidR="00E726B4" w:rsidRPr="00BB6823" w:rsidRDefault="00E726B4" w:rsidP="00DF59C1">
            <w:pPr>
              <w:tabs>
                <w:tab w:val="left" w:pos="750"/>
              </w:tabs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>pool slide</w:t>
            </w:r>
          </w:p>
        </w:tc>
        <w:tc>
          <w:tcPr>
            <w:tcW w:w="2116" w:type="dxa"/>
          </w:tcPr>
          <w:p w14:paraId="40312A42" w14:textId="6414277C" w:rsidR="00E726B4" w:rsidRPr="00BB6823" w:rsidRDefault="00E726B4" w:rsidP="00DF59C1">
            <w:pPr>
              <w:tabs>
                <w:tab w:val="left" w:pos="750"/>
              </w:tabs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>waterslide,</w:t>
            </w:r>
          </w:p>
        </w:tc>
        <w:tc>
          <w:tcPr>
            <w:tcW w:w="3372" w:type="dxa"/>
          </w:tcPr>
          <w:p w14:paraId="392F0F2D" w14:textId="4C75F014" w:rsidR="00E726B4" w:rsidRPr="00BB6823" w:rsidRDefault="00E726B4" w:rsidP="00DF59C1">
            <w:pPr>
              <w:tabs>
                <w:tab w:val="left" w:pos="750"/>
              </w:tabs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>pad walk</w:t>
            </w:r>
          </w:p>
        </w:tc>
        <w:tc>
          <w:tcPr>
            <w:tcW w:w="2882" w:type="dxa"/>
          </w:tcPr>
          <w:p w14:paraId="5D660C16" w14:textId="71B71A49" w:rsidR="00E726B4" w:rsidRPr="00E726B4" w:rsidRDefault="00E726B4" w:rsidP="00DF59C1">
            <w:pPr>
              <w:tabs>
                <w:tab w:val="left" w:pos="750"/>
              </w:tabs>
              <w:rPr>
                <w:color w:val="000000" w:themeColor="text1"/>
                <w:sz w:val="20"/>
                <w:szCs w:val="20"/>
              </w:rPr>
            </w:pPr>
            <w:r w:rsidRPr="00377A44">
              <w:rPr>
                <w:rFonts w:ascii="Segoe UI" w:eastAsia="Times New Roman" w:hAnsi="Segoe UI" w:cs="Segoe UI"/>
                <w:szCs w:val="20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7A44">
              <w:rPr>
                <w:rFonts w:ascii="Segoe UI" w:eastAsia="Times New Roman" w:hAnsi="Segoe UI" w:cs="Segoe UI"/>
                <w:sz w:val="24"/>
                <w:szCs w:val="20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Cs w:val="20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Cs w:val="20"/>
                <w:lang w:eastAsia="ar-SA"/>
              </w:rPr>
              <w:fldChar w:fldCharType="separate"/>
            </w:r>
            <w:r w:rsidRPr="00377A44">
              <w:rPr>
                <w:rFonts w:ascii="Segoe UI" w:eastAsia="Times New Roman" w:hAnsi="Segoe UI" w:cs="Segoe UI"/>
                <w:szCs w:val="20"/>
                <w:lang w:eastAsia="ar-SA"/>
              </w:rPr>
              <w:fldChar w:fldCharType="end"/>
            </w:r>
            <w:r w:rsidRPr="00377A44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 xml:space="preserve"> </w:t>
            </w:r>
            <w:r w:rsidRPr="00E726B4">
              <w:rPr>
                <w:color w:val="000000" w:themeColor="text1"/>
                <w:sz w:val="20"/>
                <w:szCs w:val="20"/>
              </w:rPr>
              <w:t>basketball hoop</w:t>
            </w:r>
          </w:p>
        </w:tc>
      </w:tr>
      <w:tr w:rsidR="00E726B4" w14:paraId="08CA38CB" w14:textId="77777777" w:rsidTr="00E726B4">
        <w:tc>
          <w:tcPr>
            <w:tcW w:w="2880" w:type="dxa"/>
          </w:tcPr>
          <w:p w14:paraId="7552BC3F" w14:textId="620E456B" w:rsidR="00E726B4" w:rsidRPr="00BB6823" w:rsidRDefault="00E726B4" w:rsidP="00DF59C1">
            <w:pPr>
              <w:tabs>
                <w:tab w:val="left" w:pos="750"/>
              </w:tabs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>diving board</w:t>
            </w:r>
          </w:p>
        </w:tc>
        <w:tc>
          <w:tcPr>
            <w:tcW w:w="2116" w:type="dxa"/>
          </w:tcPr>
          <w:p w14:paraId="020CB5FA" w14:textId="743BA6EC" w:rsidR="00E726B4" w:rsidRPr="00BB6823" w:rsidRDefault="00E726B4" w:rsidP="00DF59C1">
            <w:pPr>
              <w:tabs>
                <w:tab w:val="left" w:pos="750"/>
              </w:tabs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>wave generator</w:t>
            </w:r>
          </w:p>
        </w:tc>
        <w:tc>
          <w:tcPr>
            <w:tcW w:w="3372" w:type="dxa"/>
          </w:tcPr>
          <w:p w14:paraId="3CADD950" w14:textId="63881850" w:rsidR="00E726B4" w:rsidRPr="00BB6823" w:rsidRDefault="00E726B4" w:rsidP="00DF59C1">
            <w:pPr>
              <w:tabs>
                <w:tab w:val="left" w:pos="750"/>
              </w:tabs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>treadmill</w:t>
            </w:r>
          </w:p>
        </w:tc>
        <w:tc>
          <w:tcPr>
            <w:tcW w:w="2882" w:type="dxa"/>
          </w:tcPr>
          <w:p w14:paraId="7476B352" w14:textId="709534D0" w:rsidR="00E726B4" w:rsidRPr="00E726B4" w:rsidRDefault="005E0F22" w:rsidP="00DF59C1">
            <w:pPr>
              <w:tabs>
                <w:tab w:val="left" w:pos="750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eastAsia="Times New Roman" w:hAnsi="Segoe UI" w:cs="Segoe UI"/>
                <w:szCs w:val="20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Cs w:val="20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Cs w:val="20"/>
                <w:lang w:eastAsia="ar-SA"/>
              </w:rPr>
              <w:fldChar w:fldCharType="separate"/>
            </w:r>
            <w:r>
              <w:rPr>
                <w:rFonts w:ascii="Segoe UI" w:eastAsia="Times New Roman" w:hAnsi="Segoe UI" w:cs="Segoe UI"/>
                <w:szCs w:val="20"/>
                <w:lang w:eastAsia="ar-SA"/>
              </w:rPr>
              <w:fldChar w:fldCharType="end"/>
            </w:r>
            <w:r w:rsidR="00E726B4" w:rsidRPr="00377A44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 xml:space="preserve"> </w:t>
            </w:r>
            <w:r w:rsidR="00E726B4" w:rsidRPr="00E726B4">
              <w:rPr>
                <w:color w:val="000000" w:themeColor="text1"/>
                <w:sz w:val="20"/>
                <w:szCs w:val="20"/>
              </w:rPr>
              <w:t>vortex pool</w:t>
            </w:r>
          </w:p>
        </w:tc>
      </w:tr>
      <w:tr w:rsidR="00E726B4" w14:paraId="45C10D5F" w14:textId="77777777" w:rsidTr="00E726B4">
        <w:tc>
          <w:tcPr>
            <w:tcW w:w="2880" w:type="dxa"/>
          </w:tcPr>
          <w:p w14:paraId="50F17BB8" w14:textId="39BEA6B5" w:rsidR="00E726B4" w:rsidRPr="00BB6823" w:rsidRDefault="00E726B4" w:rsidP="00DF59C1">
            <w:pPr>
              <w:tabs>
                <w:tab w:val="left" w:pos="750"/>
              </w:tabs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>climbing wall</w:t>
            </w:r>
          </w:p>
        </w:tc>
        <w:tc>
          <w:tcPr>
            <w:tcW w:w="2116" w:type="dxa"/>
          </w:tcPr>
          <w:p w14:paraId="5B240F9E" w14:textId="2F7F94A3" w:rsidR="00E726B4" w:rsidRPr="00BB6823" w:rsidRDefault="00E726B4" w:rsidP="00DF59C1">
            <w:pPr>
              <w:tabs>
                <w:tab w:val="left" w:pos="750"/>
              </w:tabs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>current pool</w:t>
            </w:r>
          </w:p>
        </w:tc>
        <w:tc>
          <w:tcPr>
            <w:tcW w:w="3372" w:type="dxa"/>
          </w:tcPr>
          <w:p w14:paraId="11780F12" w14:textId="7719A839" w:rsidR="00E726B4" w:rsidRPr="00BB6823" w:rsidRDefault="00E726B4" w:rsidP="00DF59C1">
            <w:pPr>
              <w:tabs>
                <w:tab w:val="left" w:pos="750"/>
              </w:tabs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>swim−up bar</w:t>
            </w:r>
          </w:p>
        </w:tc>
        <w:tc>
          <w:tcPr>
            <w:tcW w:w="2882" w:type="dxa"/>
          </w:tcPr>
          <w:p w14:paraId="45E6E3E1" w14:textId="5D6D4528" w:rsidR="00E726B4" w:rsidRPr="00E726B4" w:rsidRDefault="00E726B4" w:rsidP="00DF59C1">
            <w:pPr>
              <w:tabs>
                <w:tab w:val="left" w:pos="750"/>
              </w:tabs>
              <w:rPr>
                <w:color w:val="000000" w:themeColor="text1"/>
                <w:sz w:val="20"/>
                <w:szCs w:val="20"/>
              </w:rPr>
            </w:pPr>
            <w:r w:rsidRPr="00377A44">
              <w:rPr>
                <w:rFonts w:ascii="Segoe UI" w:eastAsia="Times New Roman" w:hAnsi="Segoe UI" w:cs="Segoe UI"/>
                <w:szCs w:val="20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7A44">
              <w:rPr>
                <w:rFonts w:ascii="Segoe UI" w:eastAsia="Times New Roman" w:hAnsi="Segoe UI" w:cs="Segoe UI"/>
                <w:sz w:val="24"/>
                <w:szCs w:val="20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Cs w:val="20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Cs w:val="20"/>
                <w:lang w:eastAsia="ar-SA"/>
              </w:rPr>
              <w:fldChar w:fldCharType="separate"/>
            </w:r>
            <w:r w:rsidRPr="00377A44">
              <w:rPr>
                <w:rFonts w:ascii="Segoe UI" w:eastAsia="Times New Roman" w:hAnsi="Segoe UI" w:cs="Segoe UI"/>
                <w:szCs w:val="20"/>
                <w:lang w:eastAsia="ar-SA"/>
              </w:rPr>
              <w:fldChar w:fldCharType="end"/>
            </w:r>
            <w:r w:rsidRPr="00377A44">
              <w:rPr>
                <w:rFonts w:ascii="Segoe UI" w:eastAsia="Times New Roman" w:hAnsi="Segoe UI" w:cs="Segoe UI"/>
                <w:sz w:val="18"/>
                <w:szCs w:val="20"/>
                <w:lang w:eastAsia="ar-SA"/>
              </w:rPr>
              <w:t xml:space="preserve"> </w:t>
            </w:r>
            <w:r w:rsidRPr="00E726B4">
              <w:rPr>
                <w:color w:val="000000" w:themeColor="text1"/>
                <w:sz w:val="20"/>
                <w:szCs w:val="20"/>
              </w:rPr>
              <w:t>vanishing edge pool,</w:t>
            </w:r>
          </w:p>
        </w:tc>
      </w:tr>
      <w:tr w:rsidR="00E726B4" w14:paraId="59D05B81" w14:textId="77777777" w:rsidTr="00E726B4">
        <w:tc>
          <w:tcPr>
            <w:tcW w:w="4996" w:type="dxa"/>
            <w:gridSpan w:val="2"/>
          </w:tcPr>
          <w:p w14:paraId="6FC863F7" w14:textId="643E0124" w:rsidR="00E726B4" w:rsidRPr="00BB6823" w:rsidRDefault="00E726B4" w:rsidP="00E726B4">
            <w:pPr>
              <w:tabs>
                <w:tab w:val="left" w:pos="750"/>
              </w:tabs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r w:rsidRPr="00BB6823">
              <w:rPr>
                <w:color w:val="000000" w:themeColor="text1"/>
                <w:sz w:val="18"/>
                <w:szCs w:val="18"/>
              </w:rPr>
              <w:t>tethered or non-tethered floatable</w:t>
            </w:r>
          </w:p>
        </w:tc>
        <w:tc>
          <w:tcPr>
            <w:tcW w:w="6254" w:type="dxa"/>
            <w:gridSpan w:val="2"/>
          </w:tcPr>
          <w:p w14:paraId="78BF3139" w14:textId="1E22ECA1" w:rsidR="00E726B4" w:rsidRPr="00BB6823" w:rsidRDefault="00E726B4" w:rsidP="00E726B4">
            <w:pPr>
              <w:tabs>
                <w:tab w:val="left" w:pos="750"/>
              </w:tabs>
              <w:rPr>
                <w:color w:val="000000" w:themeColor="text1"/>
                <w:sz w:val="18"/>
                <w:szCs w:val="18"/>
              </w:rPr>
            </w:pP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instrText xml:space="preserve"> FORMCHECKBOX </w:instrText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</w:r>
            <w:r w:rsidR="004043DB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separate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fldChar w:fldCharType="end"/>
            </w:r>
            <w:r w:rsidRPr="00BB6823">
              <w:rPr>
                <w:rFonts w:ascii="Segoe UI" w:eastAsia="Times New Roman" w:hAnsi="Segoe UI" w:cs="Segoe UI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BB6823">
              <w:rPr>
                <w:color w:val="000000" w:themeColor="text1"/>
                <w:sz w:val="18"/>
                <w:szCs w:val="18"/>
              </w:rPr>
              <w:t>Other:_</w:t>
            </w:r>
            <w:proofErr w:type="gramEnd"/>
            <w:r w:rsidRPr="00BB6823">
              <w:rPr>
                <w:color w:val="000000" w:themeColor="text1"/>
                <w:sz w:val="18"/>
                <w:szCs w:val="18"/>
              </w:rPr>
              <w:t>_____________________________________________________</w:t>
            </w:r>
          </w:p>
        </w:tc>
      </w:tr>
    </w:tbl>
    <w:p w14:paraId="5BB34C19" w14:textId="476F859D" w:rsidR="00343D17" w:rsidRDefault="000F6F4B" w:rsidP="00343D17">
      <w:pPr>
        <w:spacing w:after="0" w:line="240" w:lineRule="auto"/>
        <w:rPr>
          <w:rFonts w:ascii="Segoe UI" w:hAnsi="Segoe UI" w:cs="Segoe UI"/>
          <w:b/>
          <w:sz w:val="20"/>
        </w:rPr>
      </w:pPr>
      <w:r w:rsidRPr="00343D17"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393980D" wp14:editId="093D0FDD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7143750" cy="180975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7E52B" w14:textId="37F41B53" w:rsidR="00A436FD" w:rsidRPr="00A436FD" w:rsidRDefault="00A436FD" w:rsidP="00A436F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436FD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When is your business is in operation: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A436FD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A436FD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6658DA3" wp14:editId="09EB542B">
                                  <wp:extent cx="133350" cy="15240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436FD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436FD">
                              <w:rPr>
                                <w:sz w:val="18"/>
                                <w:szCs w:val="18"/>
                              </w:rPr>
                              <w:t xml:space="preserve">Year-Round           </w:t>
                            </w:r>
                            <w:r w:rsidRPr="00A436FD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8D3480B" wp14:editId="5CC00BAA">
                                  <wp:extent cx="133350" cy="15240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436FD">
                              <w:rPr>
                                <w:sz w:val="18"/>
                                <w:szCs w:val="18"/>
                              </w:rPr>
                              <w:t xml:space="preserve">Winter          </w:t>
                            </w:r>
                            <w:r w:rsidRPr="00A436FD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F586B87" wp14:editId="583ACAD9">
                                  <wp:extent cx="133350" cy="15240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436FD">
                              <w:rPr>
                                <w:sz w:val="18"/>
                                <w:szCs w:val="18"/>
                              </w:rPr>
                              <w:t>Summer</w:t>
                            </w:r>
                          </w:p>
                          <w:p w14:paraId="609BA065" w14:textId="41ED1E15" w:rsidR="00343D17" w:rsidRPr="00A436FD" w:rsidRDefault="00343D17" w:rsidP="00A436FD">
                            <w:pPr>
                              <w:spacing w:after="0" w:line="240" w:lineRule="auto"/>
                              <w:rPr>
                                <w:noProof/>
                                <w:sz w:val="10"/>
                                <w:szCs w:val="10"/>
                              </w:rPr>
                            </w:pPr>
                          </w:p>
                          <w:p w14:paraId="66C82227" w14:textId="5903BA67" w:rsidR="00A436FD" w:rsidRDefault="00A436FD" w:rsidP="00A436F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436FD">
                              <w:rPr>
                                <w:sz w:val="18"/>
                                <w:szCs w:val="18"/>
                              </w:rPr>
                              <w:t>Water Source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   </w:t>
                            </w:r>
                            <w:r w:rsidRPr="00A436FD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ACC96A5" wp14:editId="272F5C3F">
                                  <wp:extent cx="133350" cy="15240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436FD">
                              <w:rPr>
                                <w:sz w:val="18"/>
                                <w:szCs w:val="18"/>
                              </w:rPr>
                              <w:t xml:space="preserve">Private Well             </w:t>
                            </w:r>
                            <w:r w:rsidRPr="00A436FD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C836C60" wp14:editId="6079B5AB">
                                  <wp:extent cx="133350" cy="15240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436FD">
                              <w:rPr>
                                <w:sz w:val="18"/>
                                <w:szCs w:val="18"/>
                              </w:rPr>
                              <w:t>Municipality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A436FD">
                              <w:rPr>
                                <w:sz w:val="18"/>
                                <w:szCs w:val="18"/>
                              </w:rPr>
                              <w:t xml:space="preserve"> Municipal System Name: 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softHyphen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softHyphen/>
                              <w:t>_______________________</w:t>
                            </w:r>
                          </w:p>
                          <w:p w14:paraId="7F12F7CD" w14:textId="15B97361" w:rsidR="00A436FD" w:rsidRPr="00A436FD" w:rsidRDefault="00A436FD" w:rsidP="00A436FD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944AC47" w14:textId="5B95356B" w:rsidR="00A436FD" w:rsidRDefault="00A436FD" w:rsidP="00A436F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Amount Enclosed: $__________________</w:t>
                            </w:r>
                          </w:p>
                          <w:p w14:paraId="062F1DCB" w14:textId="77777777" w:rsidR="00A436FD" w:rsidRPr="00A436FD" w:rsidRDefault="00A436FD" w:rsidP="00A436FD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EFFC848" w14:textId="4A207BC5" w:rsidR="00A436FD" w:rsidRPr="008B2588" w:rsidRDefault="00A436FD" w:rsidP="00A436F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436FD">
                              <w:rPr>
                                <w:sz w:val="16"/>
                                <w:szCs w:val="16"/>
                              </w:rPr>
                              <w:t xml:space="preserve">Your signature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below </w:t>
                            </w:r>
                            <w:r w:rsidRPr="00A436FD">
                              <w:rPr>
                                <w:sz w:val="16"/>
                                <w:szCs w:val="16"/>
                              </w:rPr>
                              <w:t>will acknowledge that you have received a copy of the code or information on where to obtain a copy and will comply with all applicable Wisconsin’s Administrative Code(s)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35"/>
                              <w:gridCol w:w="3203"/>
                            </w:tblGrid>
                            <w:tr w:rsidR="008B2588" w14:paraId="37A0866D" w14:textId="77777777" w:rsidTr="008B2588">
                              <w:tc>
                                <w:tcPr>
                                  <w:tcW w:w="7735" w:type="dxa"/>
                                </w:tcPr>
                                <w:p w14:paraId="1F0FCCFB" w14:textId="77777777" w:rsidR="008B2588" w:rsidRPr="008B2588" w:rsidRDefault="008B2588" w:rsidP="00A436F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14:paraId="3C377C18" w14:textId="77777777" w:rsidR="008B2588" w:rsidRDefault="008B2588" w:rsidP="00A436F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745E23" w14:textId="0EFE5794" w:rsidR="00A436FD" w:rsidRDefault="008B2588" w:rsidP="00A436F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436FD">
                              <w:rPr>
                                <w:sz w:val="18"/>
                                <w:szCs w:val="18"/>
                              </w:rPr>
                              <w:t xml:space="preserve">SIGNATURE- Applicant                                                            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A436FD">
                              <w:rPr>
                                <w:sz w:val="18"/>
                                <w:szCs w:val="18"/>
                              </w:rPr>
                              <w:t xml:space="preserve"> Date Signed</w:t>
                            </w:r>
                          </w:p>
                          <w:p w14:paraId="29444769" w14:textId="77777777" w:rsidR="00A436FD" w:rsidRPr="00A436FD" w:rsidRDefault="00A436FD" w:rsidP="00A436F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3980D" id="_x0000_s1027" type="#_x0000_t202" style="position:absolute;margin-left:-9pt;margin-top:5.1pt;width:562.5pt;height:142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">
                <v:textbox>
                  <w:txbxContent>
                    <w:p w14:paraId="40A7E52B" w14:textId="37F41B53" w:rsidR="00A436FD" w:rsidRPr="00A436FD" w:rsidRDefault="00A436FD" w:rsidP="00A436F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A436FD">
                        <w:rPr>
                          <w:noProof/>
                          <w:sz w:val="18"/>
                          <w:szCs w:val="18"/>
                        </w:rPr>
                        <w:t xml:space="preserve">When is your business is in operation: 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 xml:space="preserve">           </w:t>
                      </w:r>
                      <w:r w:rsidRPr="00A436FD">
                        <w:rPr>
                          <w:noProof/>
                          <w:sz w:val="18"/>
                          <w:szCs w:val="18"/>
                        </w:rPr>
                        <w:t xml:space="preserve">    </w:t>
                      </w:r>
                      <w:r w:rsidRPr="00A436FD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6658DA3" wp14:editId="09EB542B">
                            <wp:extent cx="133350" cy="152400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436FD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A436FD">
                        <w:rPr>
                          <w:sz w:val="18"/>
                          <w:szCs w:val="18"/>
                        </w:rPr>
                        <w:t xml:space="preserve">Year-Round           </w:t>
                      </w:r>
                      <w:r w:rsidRPr="00A436FD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8D3480B" wp14:editId="5CC00BAA">
                            <wp:extent cx="133350" cy="15240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436FD">
                        <w:rPr>
                          <w:sz w:val="18"/>
                          <w:szCs w:val="18"/>
                        </w:rPr>
                        <w:t xml:space="preserve">Winter          </w:t>
                      </w:r>
                      <w:r w:rsidRPr="00A436FD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F586B87" wp14:editId="583ACAD9">
                            <wp:extent cx="133350" cy="15240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436FD">
                        <w:rPr>
                          <w:sz w:val="18"/>
                          <w:szCs w:val="18"/>
                        </w:rPr>
                        <w:t>Summer</w:t>
                      </w:r>
                    </w:p>
                    <w:p w14:paraId="609BA065" w14:textId="41ED1E15" w:rsidR="00343D17" w:rsidRPr="00A436FD" w:rsidRDefault="00343D17" w:rsidP="00A436FD">
                      <w:pPr>
                        <w:spacing w:after="0" w:line="240" w:lineRule="auto"/>
                        <w:rPr>
                          <w:noProof/>
                          <w:sz w:val="10"/>
                          <w:szCs w:val="10"/>
                        </w:rPr>
                      </w:pPr>
                    </w:p>
                    <w:p w14:paraId="66C82227" w14:textId="5903BA67" w:rsidR="00A436FD" w:rsidRDefault="00A436FD" w:rsidP="00A436F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A436FD">
                        <w:rPr>
                          <w:sz w:val="18"/>
                          <w:szCs w:val="18"/>
                        </w:rPr>
                        <w:t>Water Source</w:t>
                      </w:r>
                      <w:r>
                        <w:rPr>
                          <w:sz w:val="18"/>
                          <w:szCs w:val="18"/>
                        </w:rPr>
                        <w:t xml:space="preserve">:    </w:t>
                      </w:r>
                      <w:r w:rsidRPr="00A436FD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ACC96A5" wp14:editId="272F5C3F">
                            <wp:extent cx="133350" cy="15240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436FD">
                        <w:rPr>
                          <w:sz w:val="18"/>
                          <w:szCs w:val="18"/>
                        </w:rPr>
                        <w:t xml:space="preserve">Private Well             </w:t>
                      </w:r>
                      <w:r w:rsidRPr="00A436FD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C836C60" wp14:editId="6079B5AB">
                            <wp:extent cx="133350" cy="15240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436FD">
                        <w:rPr>
                          <w:sz w:val="18"/>
                          <w:szCs w:val="18"/>
                        </w:rPr>
                        <w:t>Municipality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A436FD">
                        <w:rPr>
                          <w:sz w:val="18"/>
                          <w:szCs w:val="18"/>
                        </w:rPr>
                        <w:t xml:space="preserve"> Municipal System Name: _____________________________</w:t>
                      </w:r>
                      <w:r>
                        <w:rPr>
                          <w:sz w:val="18"/>
                          <w:szCs w:val="18"/>
                        </w:rPr>
                        <w:softHyphen/>
                      </w:r>
                      <w:r>
                        <w:rPr>
                          <w:sz w:val="18"/>
                          <w:szCs w:val="18"/>
                        </w:rPr>
                        <w:softHyphen/>
                      </w:r>
                      <w:r>
                        <w:rPr>
                          <w:sz w:val="18"/>
                          <w:szCs w:val="18"/>
                        </w:rPr>
                        <w:softHyphen/>
                      </w:r>
                      <w:r>
                        <w:rPr>
                          <w:sz w:val="18"/>
                          <w:szCs w:val="18"/>
                        </w:rPr>
                        <w:softHyphen/>
                      </w:r>
                      <w:r>
                        <w:rPr>
                          <w:sz w:val="18"/>
                          <w:szCs w:val="18"/>
                        </w:rPr>
                        <w:softHyphen/>
                      </w:r>
                      <w:r>
                        <w:rPr>
                          <w:sz w:val="18"/>
                          <w:szCs w:val="18"/>
                        </w:rPr>
                        <w:softHyphen/>
                      </w:r>
                      <w:r>
                        <w:rPr>
                          <w:sz w:val="18"/>
                          <w:szCs w:val="18"/>
                        </w:rPr>
                        <w:softHyphen/>
                        <w:t>_______________________</w:t>
                      </w:r>
                    </w:p>
                    <w:p w14:paraId="7F12F7CD" w14:textId="15B97361" w:rsidR="00A436FD" w:rsidRPr="00A436FD" w:rsidRDefault="00A436FD" w:rsidP="00A436FD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  <w:p w14:paraId="1944AC47" w14:textId="5B95356B" w:rsidR="00A436FD" w:rsidRDefault="00A436FD" w:rsidP="00A436F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Amount Enclosed: $__________________</w:t>
                      </w:r>
                    </w:p>
                    <w:p w14:paraId="062F1DCB" w14:textId="77777777" w:rsidR="00A436FD" w:rsidRPr="00A436FD" w:rsidRDefault="00A436FD" w:rsidP="00A436FD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  <w:p w14:paraId="3EFFC848" w14:textId="4A207BC5" w:rsidR="00A436FD" w:rsidRPr="008B2588" w:rsidRDefault="00A436FD" w:rsidP="00A436F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436FD">
                        <w:rPr>
                          <w:sz w:val="16"/>
                          <w:szCs w:val="16"/>
                        </w:rPr>
                        <w:t xml:space="preserve">Your signature </w:t>
                      </w:r>
                      <w:r>
                        <w:rPr>
                          <w:sz w:val="16"/>
                          <w:szCs w:val="16"/>
                        </w:rPr>
                        <w:t xml:space="preserve">below </w:t>
                      </w:r>
                      <w:r w:rsidRPr="00A436FD">
                        <w:rPr>
                          <w:sz w:val="16"/>
                          <w:szCs w:val="16"/>
                        </w:rPr>
                        <w:t>will acknowledge that you have received a copy of the code or information on where to obtain a copy and will comply with all applicable Wisconsin’s Administrative Code(s)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35"/>
                        <w:gridCol w:w="3203"/>
                      </w:tblGrid>
                      <w:tr w:rsidR="008B2588" w14:paraId="37A0866D" w14:textId="77777777" w:rsidTr="008B2588">
                        <w:tc>
                          <w:tcPr>
                            <w:tcW w:w="7735" w:type="dxa"/>
                          </w:tcPr>
                          <w:p w14:paraId="1F0FCCFB" w14:textId="77777777" w:rsidR="008B2588" w:rsidRPr="008B2588" w:rsidRDefault="008B2588" w:rsidP="00A436F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14:paraId="3C377C18" w14:textId="77777777" w:rsidR="008B2588" w:rsidRDefault="008B2588" w:rsidP="00A436F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3B745E23" w14:textId="0EFE5794" w:rsidR="00A436FD" w:rsidRDefault="008B2588" w:rsidP="00A436F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436FD">
                        <w:rPr>
                          <w:sz w:val="18"/>
                          <w:szCs w:val="18"/>
                        </w:rPr>
                        <w:t xml:space="preserve">SIGNATURE- Applicant                                                            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A436FD">
                        <w:rPr>
                          <w:sz w:val="18"/>
                          <w:szCs w:val="18"/>
                        </w:rPr>
                        <w:t xml:space="preserve"> Date Signed</w:t>
                      </w:r>
                    </w:p>
                    <w:p w14:paraId="29444769" w14:textId="77777777" w:rsidR="00A436FD" w:rsidRPr="00A436FD" w:rsidRDefault="00A436FD" w:rsidP="00A436F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1BA42" w14:textId="3CDEB917" w:rsidR="00343D17" w:rsidRDefault="00343D17" w:rsidP="00343D17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41A50977" w14:textId="6FA84519" w:rsidR="00343D17" w:rsidRDefault="00343D17" w:rsidP="00343D17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19856973" w14:textId="7BB37C99" w:rsidR="00343D17" w:rsidRDefault="00343D17" w:rsidP="00343D17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49246BB6" w14:textId="3B249344" w:rsidR="00343D17" w:rsidRDefault="00343D17" w:rsidP="00343D17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4F9349D9" w14:textId="418400D7" w:rsidR="00D83625" w:rsidRPr="00797444" w:rsidRDefault="00D83625" w:rsidP="00797444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5A27A292" w14:textId="77777777" w:rsidR="00BB6823" w:rsidRDefault="00BB6823" w:rsidP="00A31ABA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2B87B578" w14:textId="58AD732D" w:rsidR="00A436FD" w:rsidRPr="00A436FD" w:rsidRDefault="004719CA" w:rsidP="00A436FD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 w:rsidRPr="004719CA">
        <w:rPr>
          <w:b/>
          <w:color w:val="000000" w:themeColor="text1"/>
          <w:sz w:val="28"/>
          <w:szCs w:val="28"/>
        </w:rPr>
        <w:lastRenderedPageBreak/>
        <w:t>Public Pools and Water Attraction – Complexity Category Calculator</w:t>
      </w:r>
    </w:p>
    <w:p w14:paraId="27292077" w14:textId="310BC4C0" w:rsidR="004A6CB3" w:rsidRDefault="004719CA" w:rsidP="004719CA">
      <w:pPr>
        <w:tabs>
          <w:tab w:val="left" w:pos="750"/>
        </w:tabs>
        <w:spacing w:after="0" w:line="240" w:lineRule="auto"/>
        <w:rPr>
          <w:color w:val="000000" w:themeColor="text1"/>
          <w:sz w:val="20"/>
        </w:rPr>
      </w:pPr>
      <w:r w:rsidRPr="004719CA">
        <w:rPr>
          <w:color w:val="000000" w:themeColor="text1"/>
          <w:sz w:val="20"/>
        </w:rPr>
        <w:t xml:space="preserve">The top table of this form </w:t>
      </w:r>
      <w:r w:rsidR="004A6CB3">
        <w:rPr>
          <w:color w:val="000000" w:themeColor="text1"/>
          <w:sz w:val="20"/>
        </w:rPr>
        <w:t>is</w:t>
      </w:r>
      <w:r w:rsidRPr="004719CA">
        <w:rPr>
          <w:color w:val="000000" w:themeColor="text1"/>
          <w:sz w:val="20"/>
        </w:rPr>
        <w:t xml:space="preserve"> used to determine your Public Pool and Water Attraction</w:t>
      </w:r>
      <w:r w:rsidR="00A31ABA">
        <w:rPr>
          <w:color w:val="000000" w:themeColor="text1"/>
          <w:sz w:val="20"/>
        </w:rPr>
        <w:t xml:space="preserve"> </w:t>
      </w:r>
      <w:r w:rsidRPr="004719CA">
        <w:rPr>
          <w:color w:val="000000" w:themeColor="text1"/>
          <w:sz w:val="20"/>
        </w:rPr>
        <w:t>establishment’s complexity category, which determines the license type and license fees</w:t>
      </w:r>
      <w:r w:rsidR="004A6CB3">
        <w:rPr>
          <w:color w:val="000000" w:themeColor="text1"/>
          <w:sz w:val="20"/>
        </w:rPr>
        <w:t xml:space="preserve">. </w:t>
      </w:r>
      <w:r w:rsidRPr="00A31ABA">
        <w:rPr>
          <w:i/>
          <w:color w:val="000000" w:themeColor="text1"/>
          <w:sz w:val="20"/>
          <w:u w:val="single"/>
        </w:rPr>
        <w:t>A separate license is required for each basin</w:t>
      </w:r>
      <w:r w:rsidRPr="004719CA">
        <w:rPr>
          <w:color w:val="000000" w:themeColor="text1"/>
          <w:sz w:val="20"/>
        </w:rPr>
        <w:t>.</w:t>
      </w:r>
    </w:p>
    <w:p w14:paraId="06740532" w14:textId="77777777" w:rsidR="00BB6823" w:rsidRPr="00BB6823" w:rsidRDefault="00BB6823" w:rsidP="004719CA">
      <w:pPr>
        <w:tabs>
          <w:tab w:val="left" w:pos="750"/>
        </w:tabs>
        <w:spacing w:after="0" w:line="240" w:lineRule="auto"/>
        <w:rPr>
          <w:color w:val="000000" w:themeColor="text1"/>
          <w:sz w:val="6"/>
          <w:szCs w:val="6"/>
        </w:rPr>
      </w:pPr>
    </w:p>
    <w:p w14:paraId="77B3D203" w14:textId="6FCF4C4B" w:rsidR="004719CA" w:rsidRPr="004719CA" w:rsidRDefault="004A6CB3" w:rsidP="004719CA">
      <w:pPr>
        <w:tabs>
          <w:tab w:val="left" w:pos="750"/>
        </w:tabs>
        <w:spacing w:after="0" w:line="24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I</w:t>
      </w:r>
      <w:r w:rsidR="004719CA" w:rsidRPr="004719CA">
        <w:rPr>
          <w:color w:val="000000" w:themeColor="text1"/>
          <w:sz w:val="20"/>
        </w:rPr>
        <w:t>nformation about features of your public pool and water attraction establishment is necessary for your</w:t>
      </w:r>
    </w:p>
    <w:p w14:paraId="488CAE75" w14:textId="0A497043" w:rsidR="004719CA" w:rsidRDefault="004719CA" w:rsidP="004719CA">
      <w:pPr>
        <w:tabs>
          <w:tab w:val="left" w:pos="750"/>
        </w:tabs>
        <w:spacing w:after="0" w:line="240" w:lineRule="auto"/>
        <w:rPr>
          <w:color w:val="000000" w:themeColor="text1"/>
          <w:sz w:val="20"/>
        </w:rPr>
      </w:pPr>
      <w:r w:rsidRPr="004719CA">
        <w:rPr>
          <w:color w:val="000000" w:themeColor="text1"/>
          <w:sz w:val="20"/>
        </w:rPr>
        <w:t>application (see bottom table).</w:t>
      </w:r>
    </w:p>
    <w:p w14:paraId="3E646426" w14:textId="77777777" w:rsidR="002F18C9" w:rsidRPr="00BB6823" w:rsidRDefault="002F18C9" w:rsidP="004719CA">
      <w:pPr>
        <w:tabs>
          <w:tab w:val="left" w:pos="750"/>
        </w:tabs>
        <w:spacing w:after="0" w:line="240" w:lineRule="auto"/>
        <w:rPr>
          <w:color w:val="000000" w:themeColor="text1"/>
          <w:sz w:val="6"/>
          <w:szCs w:val="6"/>
        </w:rPr>
      </w:pPr>
    </w:p>
    <w:p w14:paraId="580D9199" w14:textId="07530841" w:rsidR="004719CA" w:rsidRPr="002F18C9" w:rsidRDefault="004719CA" w:rsidP="004719CA">
      <w:pPr>
        <w:tabs>
          <w:tab w:val="left" w:pos="750"/>
        </w:tabs>
        <w:spacing w:after="0" w:line="240" w:lineRule="auto"/>
        <w:rPr>
          <w:b/>
          <w:i/>
          <w:color w:val="000000" w:themeColor="text1"/>
          <w:sz w:val="20"/>
        </w:rPr>
      </w:pPr>
      <w:r w:rsidRPr="002F18C9">
        <w:rPr>
          <w:b/>
          <w:i/>
          <w:color w:val="000000" w:themeColor="text1"/>
          <w:sz w:val="20"/>
        </w:rPr>
        <w:t>Check all that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7"/>
        <w:gridCol w:w="368"/>
        <w:gridCol w:w="535"/>
      </w:tblGrid>
      <w:tr w:rsidR="002F18C9" w14:paraId="3D5DE034" w14:textId="77777777" w:rsidTr="002F18C9">
        <w:tc>
          <w:tcPr>
            <w:tcW w:w="9895" w:type="dxa"/>
          </w:tcPr>
          <w:p w14:paraId="6783507A" w14:textId="39DCB1EC" w:rsidR="002F18C9" w:rsidRPr="002F18C9" w:rsidRDefault="002F18C9" w:rsidP="004719CA">
            <w:pPr>
              <w:tabs>
                <w:tab w:val="left" w:pos="750"/>
              </w:tabs>
              <w:rPr>
                <w:color w:val="000000" w:themeColor="text1"/>
                <w:sz w:val="24"/>
                <w:szCs w:val="24"/>
              </w:rPr>
            </w:pPr>
            <w:r w:rsidRPr="002F18C9">
              <w:rPr>
                <w:color w:val="000000" w:themeColor="text1"/>
                <w:sz w:val="24"/>
                <w:szCs w:val="24"/>
              </w:rPr>
              <w:t>Basin.</w:t>
            </w:r>
          </w:p>
        </w:tc>
        <w:tc>
          <w:tcPr>
            <w:tcW w:w="360" w:type="dxa"/>
          </w:tcPr>
          <w:p w14:paraId="33B34ABD" w14:textId="62A2773C" w:rsidR="002F18C9" w:rsidRDefault="002F18C9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35" w:type="dxa"/>
          </w:tcPr>
          <w:p w14:paraId="0046F627" w14:textId="2D67B7C3" w:rsidR="002F18C9" w:rsidRDefault="00425A3C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018057" wp14:editId="3BF1391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31750</wp:posOffset>
                      </wp:positionV>
                      <wp:extent cx="116205" cy="114300"/>
                      <wp:effectExtent l="0" t="0" r="1714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EFE46" id="Rectangle 5" o:spid="_x0000_s1026" style="position:absolute;margin-left:-.15pt;margin-top:2.5pt;width:9.1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" fillcolor="#e6e6e6 [671]" strokecolor="#1a2c44 [1604]" strokeweight="1pt"/>
                  </w:pict>
                </mc:Fallback>
              </mc:AlternateContent>
            </w:r>
          </w:p>
        </w:tc>
      </w:tr>
      <w:tr w:rsidR="002F18C9" w14:paraId="73C6DBEA" w14:textId="77777777" w:rsidTr="002F18C9">
        <w:tc>
          <w:tcPr>
            <w:tcW w:w="9895" w:type="dxa"/>
          </w:tcPr>
          <w:p w14:paraId="556F00E9" w14:textId="1905E662" w:rsidR="002F18C9" w:rsidRPr="002F18C9" w:rsidRDefault="002F18C9" w:rsidP="004719CA">
            <w:pPr>
              <w:tabs>
                <w:tab w:val="left" w:pos="750"/>
              </w:tabs>
              <w:rPr>
                <w:color w:val="000000" w:themeColor="text1"/>
                <w:sz w:val="24"/>
                <w:szCs w:val="24"/>
              </w:rPr>
            </w:pPr>
            <w:r w:rsidRPr="002F18C9">
              <w:rPr>
                <w:color w:val="000000" w:themeColor="text1"/>
                <w:sz w:val="24"/>
                <w:szCs w:val="24"/>
              </w:rPr>
              <w:t>The pool type is a whirlpool or therapy pool.</w:t>
            </w:r>
          </w:p>
        </w:tc>
        <w:tc>
          <w:tcPr>
            <w:tcW w:w="360" w:type="dxa"/>
          </w:tcPr>
          <w:p w14:paraId="1E82C097" w14:textId="7077D5CE" w:rsidR="002F18C9" w:rsidRDefault="002F18C9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35" w:type="dxa"/>
          </w:tcPr>
          <w:p w14:paraId="19232172" w14:textId="64F560F7" w:rsidR="002F18C9" w:rsidRDefault="00425A3C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95D3D3" wp14:editId="7D609F1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55880</wp:posOffset>
                      </wp:positionV>
                      <wp:extent cx="116205" cy="114300"/>
                      <wp:effectExtent l="0" t="0" r="1714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625F4" id="Rectangle 6" o:spid="_x0000_s1026" style="position:absolute;margin-left:-.25pt;margin-top:4.4pt;width:9.1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" fillcolor="#e6e6e6 [671]" strokecolor="#1a2c44 [1604]" strokeweight="1pt"/>
                  </w:pict>
                </mc:Fallback>
              </mc:AlternateContent>
            </w:r>
          </w:p>
        </w:tc>
      </w:tr>
      <w:tr w:rsidR="002F18C9" w14:paraId="4A71F053" w14:textId="77777777" w:rsidTr="002F18C9">
        <w:tc>
          <w:tcPr>
            <w:tcW w:w="9895" w:type="dxa"/>
          </w:tcPr>
          <w:p w14:paraId="2EEFA77B" w14:textId="709DDDAD" w:rsidR="002F18C9" w:rsidRPr="002F18C9" w:rsidRDefault="002F18C9" w:rsidP="004719CA">
            <w:pPr>
              <w:tabs>
                <w:tab w:val="left" w:pos="750"/>
              </w:tabs>
              <w:rPr>
                <w:color w:val="000000" w:themeColor="text1"/>
                <w:sz w:val="24"/>
                <w:szCs w:val="24"/>
              </w:rPr>
            </w:pPr>
            <w:r w:rsidRPr="002F18C9">
              <w:rPr>
                <w:color w:val="000000" w:themeColor="text1"/>
                <w:sz w:val="24"/>
                <w:szCs w:val="24"/>
              </w:rPr>
              <w:t>The basin is greater than 1,999 square feet in area.</w:t>
            </w:r>
          </w:p>
        </w:tc>
        <w:tc>
          <w:tcPr>
            <w:tcW w:w="360" w:type="dxa"/>
          </w:tcPr>
          <w:p w14:paraId="3AF8DCBF" w14:textId="405228F6" w:rsidR="002F18C9" w:rsidRDefault="002F18C9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35" w:type="dxa"/>
          </w:tcPr>
          <w:p w14:paraId="783954AA" w14:textId="65FA0808" w:rsidR="002F18C9" w:rsidRDefault="00425A3C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130BD3" wp14:editId="3E53B29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37465</wp:posOffset>
                      </wp:positionV>
                      <wp:extent cx="116205" cy="114300"/>
                      <wp:effectExtent l="0" t="0" r="1714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B184B" id="Rectangle 7" o:spid="_x0000_s1026" style="position:absolute;margin-left:-.25pt;margin-top:2.95pt;width:9.1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" fillcolor="#e6e6e6 [671]" strokecolor="#1a2c44 [1604]" strokeweight="1pt"/>
                  </w:pict>
                </mc:Fallback>
              </mc:AlternateContent>
            </w:r>
          </w:p>
        </w:tc>
      </w:tr>
      <w:tr w:rsidR="002F18C9" w14:paraId="5B45D194" w14:textId="77777777" w:rsidTr="002F18C9">
        <w:tc>
          <w:tcPr>
            <w:tcW w:w="9895" w:type="dxa"/>
          </w:tcPr>
          <w:p w14:paraId="101D6FA8" w14:textId="6CB1ED87" w:rsidR="002F18C9" w:rsidRPr="002F18C9" w:rsidRDefault="002F18C9" w:rsidP="004719CA">
            <w:pPr>
              <w:tabs>
                <w:tab w:val="left" w:pos="750"/>
              </w:tabs>
              <w:rPr>
                <w:color w:val="000000" w:themeColor="text1"/>
                <w:sz w:val="24"/>
                <w:szCs w:val="24"/>
              </w:rPr>
            </w:pPr>
            <w:r w:rsidRPr="002F18C9">
              <w:rPr>
                <w:color w:val="000000" w:themeColor="text1"/>
                <w:sz w:val="24"/>
                <w:szCs w:val="24"/>
              </w:rPr>
              <w:t>The pool is defined as a water attraction.</w:t>
            </w:r>
          </w:p>
        </w:tc>
        <w:tc>
          <w:tcPr>
            <w:tcW w:w="360" w:type="dxa"/>
          </w:tcPr>
          <w:p w14:paraId="545128CB" w14:textId="2AFA3937" w:rsidR="002F18C9" w:rsidRDefault="002F18C9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35" w:type="dxa"/>
          </w:tcPr>
          <w:p w14:paraId="4896C664" w14:textId="49A0202A" w:rsidR="002F18C9" w:rsidRDefault="00425A3C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FEB9C9" wp14:editId="128E39F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47625</wp:posOffset>
                      </wp:positionV>
                      <wp:extent cx="116205" cy="114300"/>
                      <wp:effectExtent l="0" t="0" r="1714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00792" id="Rectangle 8" o:spid="_x0000_s1026" style="position:absolute;margin-left:-.25pt;margin-top:3.75pt;width:9.1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" fillcolor="#e6e6e6 [671]" strokecolor="#1a2c44 [1604]" strokeweight="1pt"/>
                  </w:pict>
                </mc:Fallback>
              </mc:AlternateContent>
            </w:r>
          </w:p>
        </w:tc>
      </w:tr>
      <w:tr w:rsidR="002F18C9" w14:paraId="7B8D59DA" w14:textId="77777777" w:rsidTr="004A6CB3">
        <w:tc>
          <w:tcPr>
            <w:tcW w:w="9895" w:type="dxa"/>
          </w:tcPr>
          <w:p w14:paraId="20860025" w14:textId="47AC1608" w:rsidR="002F18C9" w:rsidRPr="002F18C9" w:rsidRDefault="002F18C9" w:rsidP="004719CA">
            <w:pPr>
              <w:tabs>
                <w:tab w:val="left" w:pos="75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2F18C9">
              <w:rPr>
                <w:b/>
                <w:color w:val="000000" w:themeColor="text1"/>
                <w:sz w:val="24"/>
                <w:szCs w:val="24"/>
              </w:rPr>
              <w:t>Recirculation system, check one of the following: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4FC05C10" w14:textId="77777777" w:rsidR="002F18C9" w:rsidRPr="002F18C9" w:rsidRDefault="002F18C9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</w:p>
        </w:tc>
        <w:tc>
          <w:tcPr>
            <w:tcW w:w="535" w:type="dxa"/>
            <w:shd w:val="clear" w:color="auto" w:fill="404040" w:themeFill="text1" w:themeFillTint="BF"/>
          </w:tcPr>
          <w:p w14:paraId="2198BCBD" w14:textId="77777777" w:rsidR="002F18C9" w:rsidRPr="002F18C9" w:rsidRDefault="002F18C9" w:rsidP="004719CA">
            <w:pPr>
              <w:tabs>
                <w:tab w:val="left" w:pos="750"/>
              </w:tabs>
              <w:rPr>
                <w:color w:val="D9D9D9" w:themeColor="background1" w:themeShade="D9"/>
                <w:sz w:val="20"/>
              </w:rPr>
            </w:pPr>
          </w:p>
        </w:tc>
      </w:tr>
      <w:tr w:rsidR="002F18C9" w14:paraId="11A0630C" w14:textId="77777777" w:rsidTr="002F18C9">
        <w:tc>
          <w:tcPr>
            <w:tcW w:w="9895" w:type="dxa"/>
          </w:tcPr>
          <w:p w14:paraId="78BCED10" w14:textId="3F2DECAA" w:rsidR="002F18C9" w:rsidRPr="002F18C9" w:rsidRDefault="002F18C9" w:rsidP="004719CA">
            <w:pPr>
              <w:tabs>
                <w:tab w:val="left" w:pos="750"/>
              </w:tabs>
              <w:rPr>
                <w:color w:val="000000" w:themeColor="text1"/>
                <w:sz w:val="24"/>
                <w:szCs w:val="24"/>
              </w:rPr>
            </w:pPr>
            <w:r w:rsidRPr="002F18C9">
              <w:rPr>
                <w:color w:val="000000" w:themeColor="text1"/>
                <w:sz w:val="24"/>
                <w:szCs w:val="24"/>
              </w:rPr>
              <w:t>Recirculation system serves only a single pool basin.</w:t>
            </w:r>
          </w:p>
        </w:tc>
        <w:tc>
          <w:tcPr>
            <w:tcW w:w="360" w:type="dxa"/>
          </w:tcPr>
          <w:p w14:paraId="02DF7C2C" w14:textId="5C71B045" w:rsidR="002F18C9" w:rsidRDefault="002F18C9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35" w:type="dxa"/>
          </w:tcPr>
          <w:p w14:paraId="52AB531D" w14:textId="427F4D03" w:rsidR="002F18C9" w:rsidRDefault="00425A3C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BA4E79" wp14:editId="2B88E2C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57785</wp:posOffset>
                      </wp:positionV>
                      <wp:extent cx="116205" cy="114300"/>
                      <wp:effectExtent l="0" t="0" r="1714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33638" id="Rectangle 12" o:spid="_x0000_s1026" style="position:absolute;margin-left:-.25pt;margin-top:4.55pt;width:9.1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" fillcolor="#e6e6e6 [671]" strokecolor="#1a2c44 [1604]" strokeweight="1pt"/>
                  </w:pict>
                </mc:Fallback>
              </mc:AlternateContent>
            </w:r>
          </w:p>
        </w:tc>
      </w:tr>
      <w:tr w:rsidR="002F18C9" w14:paraId="2FC39AED" w14:textId="77777777" w:rsidTr="004678D2">
        <w:tc>
          <w:tcPr>
            <w:tcW w:w="9895" w:type="dxa"/>
            <w:tcBorders>
              <w:bottom w:val="single" w:sz="4" w:space="0" w:color="auto"/>
            </w:tcBorders>
          </w:tcPr>
          <w:p w14:paraId="51046FDE" w14:textId="4B5F5A92" w:rsidR="002F18C9" w:rsidRPr="002F18C9" w:rsidRDefault="002F18C9" w:rsidP="004719CA">
            <w:pPr>
              <w:tabs>
                <w:tab w:val="left" w:pos="750"/>
              </w:tabs>
              <w:rPr>
                <w:color w:val="000000" w:themeColor="text1"/>
                <w:sz w:val="24"/>
                <w:szCs w:val="24"/>
              </w:rPr>
            </w:pPr>
            <w:r w:rsidRPr="002F18C9">
              <w:rPr>
                <w:color w:val="000000" w:themeColor="text1"/>
                <w:sz w:val="24"/>
                <w:szCs w:val="24"/>
              </w:rPr>
              <w:t>Recirculation system is shared with another pool basin.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2446D71" w14:textId="38847C8E" w:rsidR="002F18C9" w:rsidRDefault="002F18C9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.5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06276112" w14:textId="43A35247" w:rsidR="002F18C9" w:rsidRDefault="00425A3C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98405D" wp14:editId="5F18C37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39370</wp:posOffset>
                      </wp:positionV>
                      <wp:extent cx="116205" cy="114300"/>
                      <wp:effectExtent l="0" t="0" r="1714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C0AC1" id="Rectangle 13" o:spid="_x0000_s1026" style="position:absolute;margin-left:-.25pt;margin-top:3.1pt;width:9.1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" fillcolor="#e6e6e6 [671]" strokecolor="#1a2c44 [1604]" strokeweight="1pt"/>
                  </w:pict>
                </mc:Fallback>
              </mc:AlternateContent>
            </w:r>
          </w:p>
        </w:tc>
      </w:tr>
      <w:tr w:rsidR="002F18C9" w14:paraId="4C4B050F" w14:textId="77777777" w:rsidTr="004A6CB3">
        <w:tc>
          <w:tcPr>
            <w:tcW w:w="9895" w:type="dxa"/>
            <w:tcBorders>
              <w:right w:val="single" w:sz="4" w:space="0" w:color="auto"/>
            </w:tcBorders>
          </w:tcPr>
          <w:p w14:paraId="7E1B3017" w14:textId="2245F294" w:rsidR="002F18C9" w:rsidRPr="002F18C9" w:rsidRDefault="002F18C9" w:rsidP="004719CA">
            <w:pPr>
              <w:tabs>
                <w:tab w:val="left" w:pos="75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2F18C9">
              <w:rPr>
                <w:b/>
                <w:color w:val="000000" w:themeColor="text1"/>
                <w:sz w:val="24"/>
                <w:szCs w:val="24"/>
              </w:rPr>
              <w:t>TOTAL - Add all points to determine complexity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410D2D2" w14:textId="77777777" w:rsidR="002F18C9" w:rsidRDefault="002F18C9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74B4DB" w14:textId="77777777" w:rsidR="002F18C9" w:rsidRDefault="002F18C9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</w:p>
        </w:tc>
      </w:tr>
    </w:tbl>
    <w:p w14:paraId="76050460" w14:textId="05F0CD31" w:rsidR="004719CA" w:rsidRDefault="00425A3C" w:rsidP="00425A3C">
      <w:pPr>
        <w:tabs>
          <w:tab w:val="left" w:pos="750"/>
        </w:tabs>
        <w:spacing w:after="0" w:line="240" w:lineRule="auto"/>
        <w:rPr>
          <w:color w:val="000000" w:themeColor="text1"/>
          <w:sz w:val="20"/>
        </w:rPr>
      </w:pPr>
      <w:r w:rsidRPr="004719CA">
        <w:rPr>
          <w:color w:val="000000" w:themeColor="text1"/>
          <w:sz w:val="20"/>
        </w:rPr>
        <w:t xml:space="preserve"> </w:t>
      </w:r>
      <w:r w:rsidR="004719CA" w:rsidRPr="004719CA">
        <w:rPr>
          <w:color w:val="000000" w:themeColor="text1"/>
          <w:sz w:val="20"/>
        </w:rPr>
        <w:t>“</w:t>
      </w:r>
      <w:r w:rsidR="004719CA" w:rsidRPr="004B42F3">
        <w:rPr>
          <w:color w:val="000000" w:themeColor="text1"/>
          <w:sz w:val="20"/>
          <w:u w:val="single"/>
        </w:rPr>
        <w:t>Basin</w:t>
      </w:r>
      <w:r w:rsidR="004719CA" w:rsidRPr="004719CA">
        <w:rPr>
          <w:color w:val="000000" w:themeColor="text1"/>
          <w:sz w:val="20"/>
        </w:rPr>
        <w:t>” means any vessel constructed of manmade materials designed to hold or receive water, including the splash zone of an</w:t>
      </w:r>
      <w:r>
        <w:rPr>
          <w:color w:val="000000" w:themeColor="text1"/>
          <w:sz w:val="20"/>
        </w:rPr>
        <w:t xml:space="preserve"> </w:t>
      </w:r>
      <w:r w:rsidR="004719CA" w:rsidRPr="004719CA">
        <w:rPr>
          <w:color w:val="000000" w:themeColor="text1"/>
          <w:sz w:val="20"/>
        </w:rPr>
        <w:t>interactive play attraction or a run−out slide.</w:t>
      </w:r>
    </w:p>
    <w:p w14:paraId="01FC79A4" w14:textId="77777777" w:rsidR="00425A3C" w:rsidRPr="00425A3C" w:rsidRDefault="00425A3C" w:rsidP="00425A3C">
      <w:pPr>
        <w:tabs>
          <w:tab w:val="left" w:pos="750"/>
        </w:tabs>
        <w:spacing w:after="0" w:line="240" w:lineRule="auto"/>
        <w:rPr>
          <w:color w:val="000000" w:themeColor="text1"/>
          <w:sz w:val="10"/>
          <w:szCs w:val="10"/>
        </w:rPr>
      </w:pPr>
    </w:p>
    <w:p w14:paraId="3985C984" w14:textId="2A406E75" w:rsidR="004719CA" w:rsidRDefault="004719CA" w:rsidP="00425A3C">
      <w:pPr>
        <w:tabs>
          <w:tab w:val="left" w:pos="750"/>
        </w:tabs>
        <w:spacing w:after="0" w:line="240" w:lineRule="auto"/>
        <w:rPr>
          <w:color w:val="000000" w:themeColor="text1"/>
          <w:sz w:val="20"/>
        </w:rPr>
      </w:pPr>
      <w:r w:rsidRPr="004719CA">
        <w:rPr>
          <w:color w:val="000000" w:themeColor="text1"/>
          <w:sz w:val="20"/>
        </w:rPr>
        <w:t>“</w:t>
      </w:r>
      <w:r w:rsidRPr="004B42F3">
        <w:rPr>
          <w:color w:val="000000" w:themeColor="text1"/>
          <w:sz w:val="20"/>
          <w:u w:val="single"/>
        </w:rPr>
        <w:t>Therapy pool</w:t>
      </w:r>
      <w:r w:rsidRPr="004719CA">
        <w:rPr>
          <w:color w:val="000000" w:themeColor="text1"/>
          <w:sz w:val="20"/>
        </w:rPr>
        <w:t>” means a pool used for professionally administered physical therapy.</w:t>
      </w:r>
    </w:p>
    <w:p w14:paraId="04DA3B80" w14:textId="77777777" w:rsidR="00425A3C" w:rsidRPr="00425A3C" w:rsidRDefault="00425A3C" w:rsidP="00425A3C">
      <w:pPr>
        <w:tabs>
          <w:tab w:val="left" w:pos="750"/>
        </w:tabs>
        <w:spacing w:after="0" w:line="240" w:lineRule="auto"/>
        <w:rPr>
          <w:color w:val="000000" w:themeColor="text1"/>
          <w:sz w:val="10"/>
          <w:szCs w:val="10"/>
        </w:rPr>
      </w:pPr>
    </w:p>
    <w:p w14:paraId="5C90A37E" w14:textId="77777777" w:rsidR="004719CA" w:rsidRPr="004719CA" w:rsidRDefault="004719CA" w:rsidP="00425A3C">
      <w:pPr>
        <w:tabs>
          <w:tab w:val="left" w:pos="750"/>
        </w:tabs>
        <w:spacing w:after="0" w:line="240" w:lineRule="auto"/>
        <w:rPr>
          <w:color w:val="000000" w:themeColor="text1"/>
          <w:sz w:val="20"/>
        </w:rPr>
      </w:pPr>
      <w:r w:rsidRPr="004719CA">
        <w:rPr>
          <w:color w:val="000000" w:themeColor="text1"/>
          <w:sz w:val="20"/>
        </w:rPr>
        <w:t>“</w:t>
      </w:r>
      <w:r w:rsidRPr="004B42F3">
        <w:rPr>
          <w:color w:val="000000" w:themeColor="text1"/>
          <w:sz w:val="20"/>
          <w:u w:val="single"/>
        </w:rPr>
        <w:t>Water attraction</w:t>
      </w:r>
      <w:r w:rsidRPr="004719CA">
        <w:rPr>
          <w:color w:val="000000" w:themeColor="text1"/>
          <w:sz w:val="20"/>
        </w:rPr>
        <w:t>” means a pool with design and operational features that provide a patron recreational activity other than</w:t>
      </w:r>
    </w:p>
    <w:p w14:paraId="13824CA5" w14:textId="4329626F" w:rsidR="004719CA" w:rsidRDefault="004719CA" w:rsidP="00425A3C">
      <w:pPr>
        <w:tabs>
          <w:tab w:val="left" w:pos="750"/>
        </w:tabs>
        <w:spacing w:after="0" w:line="240" w:lineRule="auto"/>
        <w:rPr>
          <w:color w:val="000000" w:themeColor="text1"/>
          <w:sz w:val="20"/>
        </w:rPr>
      </w:pPr>
      <w:r w:rsidRPr="004719CA">
        <w:rPr>
          <w:color w:val="000000" w:themeColor="text1"/>
          <w:sz w:val="20"/>
        </w:rPr>
        <w:t>conventional swimming that involves partial or total immersion of the body, including an activity pool, interactive play attraction,</w:t>
      </w:r>
      <w:r w:rsidR="00425A3C">
        <w:rPr>
          <w:color w:val="000000" w:themeColor="text1"/>
          <w:sz w:val="20"/>
        </w:rPr>
        <w:t xml:space="preserve"> </w:t>
      </w:r>
      <w:r w:rsidRPr="004719CA">
        <w:rPr>
          <w:color w:val="000000" w:themeColor="text1"/>
          <w:sz w:val="20"/>
        </w:rPr>
        <w:t>leisure river, plunge pool, vortex pool, vanishing edge pool, waterslide, run−out slide, drop slide, pool slide, wave pool,</w:t>
      </w:r>
      <w:r w:rsidR="00425A3C">
        <w:rPr>
          <w:color w:val="000000" w:themeColor="text1"/>
          <w:sz w:val="20"/>
        </w:rPr>
        <w:t xml:space="preserve"> </w:t>
      </w:r>
      <w:r w:rsidRPr="004719CA">
        <w:rPr>
          <w:color w:val="000000" w:themeColor="text1"/>
          <w:sz w:val="20"/>
        </w:rPr>
        <w:t>zero−depth entry pool, and any public pool with features except wading pools.</w:t>
      </w:r>
    </w:p>
    <w:p w14:paraId="25B21A5C" w14:textId="77777777" w:rsidR="00425A3C" w:rsidRPr="00425A3C" w:rsidRDefault="00425A3C" w:rsidP="00425A3C">
      <w:pPr>
        <w:tabs>
          <w:tab w:val="left" w:pos="750"/>
        </w:tabs>
        <w:spacing w:after="0" w:line="240" w:lineRule="auto"/>
        <w:rPr>
          <w:color w:val="000000" w:themeColor="text1"/>
          <w:sz w:val="10"/>
          <w:szCs w:val="10"/>
        </w:rPr>
      </w:pPr>
    </w:p>
    <w:p w14:paraId="08C32332" w14:textId="77777777" w:rsidR="004719CA" w:rsidRPr="004719CA" w:rsidRDefault="004719CA" w:rsidP="00425A3C">
      <w:pPr>
        <w:tabs>
          <w:tab w:val="left" w:pos="750"/>
        </w:tabs>
        <w:spacing w:after="0" w:line="240" w:lineRule="auto"/>
        <w:rPr>
          <w:color w:val="000000" w:themeColor="text1"/>
          <w:sz w:val="20"/>
        </w:rPr>
      </w:pPr>
      <w:r w:rsidRPr="004719CA">
        <w:rPr>
          <w:color w:val="000000" w:themeColor="text1"/>
          <w:sz w:val="20"/>
        </w:rPr>
        <w:t>“</w:t>
      </w:r>
      <w:r w:rsidRPr="004B42F3">
        <w:rPr>
          <w:color w:val="000000" w:themeColor="text1"/>
          <w:sz w:val="20"/>
          <w:u w:val="single"/>
        </w:rPr>
        <w:t>Whirlpool</w:t>
      </w:r>
      <w:r w:rsidRPr="004719CA">
        <w:rPr>
          <w:color w:val="000000" w:themeColor="text1"/>
          <w:sz w:val="20"/>
        </w:rPr>
        <w:t>” means a small pool, sometimes called a “spa,” which uses higher temperature water than other pools and may</w:t>
      </w:r>
    </w:p>
    <w:p w14:paraId="4129F30E" w14:textId="3CAA13B0" w:rsidR="004719CA" w:rsidRDefault="004719CA" w:rsidP="00425A3C">
      <w:pPr>
        <w:tabs>
          <w:tab w:val="left" w:pos="750"/>
        </w:tabs>
        <w:spacing w:after="0" w:line="240" w:lineRule="auto"/>
        <w:rPr>
          <w:color w:val="000000" w:themeColor="text1"/>
          <w:sz w:val="20"/>
        </w:rPr>
      </w:pPr>
      <w:r w:rsidRPr="004719CA">
        <w:rPr>
          <w:color w:val="000000" w:themeColor="text1"/>
          <w:sz w:val="20"/>
        </w:rPr>
        <w:t>include a water agitation system.</w:t>
      </w:r>
    </w:p>
    <w:p w14:paraId="63C21FBA" w14:textId="77777777" w:rsidR="00425A3C" w:rsidRPr="00425A3C" w:rsidRDefault="00425A3C" w:rsidP="00425A3C">
      <w:pPr>
        <w:tabs>
          <w:tab w:val="left" w:pos="750"/>
        </w:tabs>
        <w:spacing w:after="0" w:line="240" w:lineRule="auto"/>
        <w:rPr>
          <w:color w:val="000000" w:themeColor="text1"/>
          <w:sz w:val="10"/>
          <w:szCs w:val="10"/>
        </w:rPr>
      </w:pPr>
    </w:p>
    <w:p w14:paraId="015E3B47" w14:textId="294805C7" w:rsidR="004719CA" w:rsidRPr="004B42F3" w:rsidRDefault="004719CA" w:rsidP="004719CA">
      <w:pPr>
        <w:tabs>
          <w:tab w:val="left" w:pos="750"/>
        </w:tabs>
        <w:spacing w:after="0" w:line="240" w:lineRule="auto"/>
        <w:rPr>
          <w:b/>
          <w:color w:val="000000" w:themeColor="text1"/>
          <w:sz w:val="20"/>
          <w:u w:val="single"/>
        </w:rPr>
      </w:pPr>
      <w:r w:rsidRPr="004B42F3">
        <w:rPr>
          <w:b/>
          <w:color w:val="000000" w:themeColor="text1"/>
          <w:sz w:val="20"/>
          <w:u w:val="single"/>
        </w:rPr>
        <w:t>Does your pool have a Feature?</w:t>
      </w:r>
    </w:p>
    <w:p w14:paraId="4B1269A6" w14:textId="77777777" w:rsidR="00425A3C" w:rsidRPr="00425A3C" w:rsidRDefault="00425A3C" w:rsidP="004719CA">
      <w:pPr>
        <w:tabs>
          <w:tab w:val="left" w:pos="750"/>
        </w:tabs>
        <w:spacing w:after="0" w:line="240" w:lineRule="auto"/>
        <w:rPr>
          <w:color w:val="000000" w:themeColor="text1"/>
          <w:sz w:val="10"/>
          <w:szCs w:val="10"/>
        </w:rPr>
      </w:pPr>
    </w:p>
    <w:p w14:paraId="0CB854FB" w14:textId="7E264F2F" w:rsidR="004719CA" w:rsidRDefault="004719CA" w:rsidP="004719CA">
      <w:pPr>
        <w:tabs>
          <w:tab w:val="left" w:pos="750"/>
        </w:tabs>
        <w:spacing w:after="0" w:line="240" w:lineRule="auto"/>
        <w:rPr>
          <w:color w:val="000000" w:themeColor="text1"/>
          <w:sz w:val="20"/>
        </w:rPr>
      </w:pPr>
      <w:r w:rsidRPr="004719CA">
        <w:rPr>
          <w:color w:val="000000" w:themeColor="text1"/>
          <w:sz w:val="20"/>
        </w:rPr>
        <w:t>“</w:t>
      </w:r>
      <w:r w:rsidRPr="004B42F3">
        <w:rPr>
          <w:color w:val="000000" w:themeColor="text1"/>
          <w:sz w:val="20"/>
          <w:u w:val="single"/>
        </w:rPr>
        <w:t>Feature</w:t>
      </w:r>
      <w:r w:rsidRPr="004719CA">
        <w:rPr>
          <w:color w:val="000000" w:themeColor="text1"/>
          <w:sz w:val="20"/>
        </w:rPr>
        <w:t>” means a pool with a depth greater than 16 feet, a pool with a surface area greater than 20,000 sq. ft., or a physical</w:t>
      </w:r>
      <w:r w:rsidR="00425A3C">
        <w:rPr>
          <w:color w:val="000000" w:themeColor="text1"/>
          <w:sz w:val="20"/>
        </w:rPr>
        <w:t xml:space="preserve"> </w:t>
      </w:r>
      <w:r w:rsidRPr="004719CA">
        <w:rPr>
          <w:color w:val="000000" w:themeColor="text1"/>
          <w:sz w:val="20"/>
        </w:rPr>
        <w:t>object permanently installed in a pool that is intended for recreational use, including a pool slide, waterslide, pad walk,</w:t>
      </w:r>
      <w:r w:rsidR="00425A3C">
        <w:rPr>
          <w:color w:val="000000" w:themeColor="text1"/>
          <w:sz w:val="20"/>
        </w:rPr>
        <w:t xml:space="preserve"> </w:t>
      </w:r>
      <w:r w:rsidRPr="004719CA">
        <w:rPr>
          <w:color w:val="000000" w:themeColor="text1"/>
          <w:sz w:val="20"/>
        </w:rPr>
        <w:t>basketball hoop, diving board, wave generator, treadmill, vortex pool, climbing wall, current pool, swim−up bar, vanishing edge</w:t>
      </w:r>
      <w:r w:rsidR="00425A3C">
        <w:rPr>
          <w:color w:val="000000" w:themeColor="text1"/>
          <w:sz w:val="20"/>
        </w:rPr>
        <w:t xml:space="preserve"> </w:t>
      </w:r>
      <w:r w:rsidRPr="004719CA">
        <w:rPr>
          <w:color w:val="000000" w:themeColor="text1"/>
          <w:sz w:val="20"/>
        </w:rPr>
        <w:t>pool, tethered or non-tethered floatable, or a spray feature.</w:t>
      </w:r>
    </w:p>
    <w:p w14:paraId="1EB8C360" w14:textId="77777777" w:rsidR="00425A3C" w:rsidRPr="00425A3C" w:rsidRDefault="00425A3C" w:rsidP="004719CA">
      <w:pPr>
        <w:tabs>
          <w:tab w:val="left" w:pos="750"/>
        </w:tabs>
        <w:spacing w:after="0" w:line="240" w:lineRule="auto"/>
        <w:rPr>
          <w:color w:val="000000" w:themeColor="text1"/>
          <w:sz w:val="10"/>
          <w:szCs w:val="10"/>
        </w:rPr>
      </w:pPr>
    </w:p>
    <w:p w14:paraId="16A0D3F3" w14:textId="7FEB1226" w:rsidR="004719CA" w:rsidRPr="00D83625" w:rsidRDefault="004719CA" w:rsidP="004719CA">
      <w:pPr>
        <w:tabs>
          <w:tab w:val="left" w:pos="750"/>
        </w:tabs>
        <w:spacing w:after="0" w:line="240" w:lineRule="auto"/>
        <w:rPr>
          <w:b/>
          <w:color w:val="000000" w:themeColor="text1"/>
          <w:sz w:val="20"/>
        </w:rPr>
      </w:pPr>
      <w:r w:rsidRPr="00D83625">
        <w:rPr>
          <w:b/>
          <w:color w:val="000000" w:themeColor="text1"/>
          <w:sz w:val="20"/>
        </w:rPr>
        <w:t>Your complexity total calculated above, and if your pool has a Feature, will be used to complete your application.</w:t>
      </w:r>
    </w:p>
    <w:p w14:paraId="78242813" w14:textId="77777777" w:rsidR="00425A3C" w:rsidRPr="00425A3C" w:rsidRDefault="00425A3C" w:rsidP="004719CA">
      <w:pPr>
        <w:tabs>
          <w:tab w:val="left" w:pos="750"/>
        </w:tabs>
        <w:spacing w:after="0" w:line="240" w:lineRule="auto"/>
        <w:rPr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25A3C" w14:paraId="39507AC9" w14:textId="77777777" w:rsidTr="004A6CB3">
        <w:tc>
          <w:tcPr>
            <w:tcW w:w="7193" w:type="dxa"/>
            <w:gridSpan w:val="2"/>
            <w:shd w:val="clear" w:color="auto" w:fill="D9D9D9" w:themeFill="background1" w:themeFillShade="D9"/>
          </w:tcPr>
          <w:p w14:paraId="5E9641E4" w14:textId="77777777" w:rsidR="00425A3C" w:rsidRPr="00425A3C" w:rsidRDefault="00425A3C" w:rsidP="00425A3C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 w:rsidRPr="00425A3C">
              <w:rPr>
                <w:color w:val="000000" w:themeColor="text1"/>
                <w:sz w:val="20"/>
              </w:rPr>
              <w:t>Does your pool have a Feature? Answer Yes / No and check box describing</w:t>
            </w:r>
          </w:p>
          <w:p w14:paraId="203AC54D" w14:textId="456AAC62" w:rsidR="00425A3C" w:rsidRDefault="00425A3C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 w:rsidRPr="00425A3C">
              <w:rPr>
                <w:color w:val="000000" w:themeColor="text1"/>
                <w:sz w:val="20"/>
              </w:rPr>
              <w:t>complexity and presence or absence of a feature.</w:t>
            </w:r>
          </w:p>
        </w:tc>
        <w:tc>
          <w:tcPr>
            <w:tcW w:w="3597" w:type="dxa"/>
            <w:vAlign w:val="center"/>
          </w:tcPr>
          <w:p w14:paraId="1B21C8F0" w14:textId="126E2CE0" w:rsidR="00425A3C" w:rsidRPr="004719CA" w:rsidRDefault="00425A3C" w:rsidP="00425A3C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0775DA" wp14:editId="190707E1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19050</wp:posOffset>
                      </wp:positionV>
                      <wp:extent cx="163830" cy="180975"/>
                      <wp:effectExtent l="0" t="0" r="2667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6E323" id="Rectangle 4" o:spid="_x0000_s1026" style="position:absolute;margin-left:93pt;margin-top:1.5pt;width:12.9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" fillcolor="#e6e6e6 [671]" strokecolor="#1a2c44 [1604]" strokeweight="1pt"/>
                  </w:pict>
                </mc:Fallback>
              </mc:AlternateContent>
            </w:r>
            <w:r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2FEEA9" wp14:editId="4197E490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30480</wp:posOffset>
                      </wp:positionV>
                      <wp:extent cx="163830" cy="180975"/>
                      <wp:effectExtent l="0" t="0" r="2667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86063" id="Rectangle 3" o:spid="_x0000_s1026" style="position:absolute;margin-left:35.2pt;margin-top:2.4pt;width:12.9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" fillcolor="#e6e6e6 [671]" strokecolor="#1a2c44 [1604]" strokeweight="1pt"/>
                  </w:pict>
                </mc:Fallback>
              </mc:AlternateContent>
            </w:r>
            <w:r>
              <w:rPr>
                <w:color w:val="000000" w:themeColor="text1"/>
                <w:sz w:val="20"/>
              </w:rPr>
              <w:t xml:space="preserve">                   </w:t>
            </w:r>
            <w:r w:rsidRPr="004719CA">
              <w:rPr>
                <w:color w:val="000000" w:themeColor="text1"/>
                <w:sz w:val="20"/>
              </w:rPr>
              <w:t xml:space="preserve">Yes </w:t>
            </w:r>
            <w:r>
              <w:rPr>
                <w:color w:val="000000" w:themeColor="text1"/>
                <w:sz w:val="20"/>
              </w:rPr>
              <w:t xml:space="preserve">              </w:t>
            </w:r>
            <w:r w:rsidRPr="004719CA">
              <w:rPr>
                <w:color w:val="000000" w:themeColor="text1"/>
                <w:sz w:val="20"/>
              </w:rPr>
              <w:t>No</w:t>
            </w:r>
          </w:p>
          <w:p w14:paraId="09AFD379" w14:textId="77777777" w:rsidR="00425A3C" w:rsidRDefault="00425A3C" w:rsidP="00425A3C">
            <w:pPr>
              <w:tabs>
                <w:tab w:val="left" w:pos="750"/>
              </w:tabs>
              <w:jc w:val="center"/>
              <w:rPr>
                <w:color w:val="000000" w:themeColor="text1"/>
                <w:sz w:val="20"/>
              </w:rPr>
            </w:pPr>
          </w:p>
        </w:tc>
      </w:tr>
      <w:tr w:rsidR="00425A3C" w14:paraId="68A80C33" w14:textId="77777777" w:rsidTr="00425A3C">
        <w:tc>
          <w:tcPr>
            <w:tcW w:w="3596" w:type="dxa"/>
          </w:tcPr>
          <w:p w14:paraId="5F8342D7" w14:textId="2E2693F0" w:rsidR="00425A3C" w:rsidRDefault="00425A3C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 w:rsidRPr="004719CA">
              <w:rPr>
                <w:color w:val="000000" w:themeColor="text1"/>
                <w:sz w:val="20"/>
              </w:rPr>
              <w:t>0 - 2, Simple, no Feature</w:t>
            </w:r>
          </w:p>
        </w:tc>
        <w:tc>
          <w:tcPr>
            <w:tcW w:w="3597" w:type="dxa"/>
          </w:tcPr>
          <w:p w14:paraId="49A8196E" w14:textId="02207FF4" w:rsidR="00425A3C" w:rsidRDefault="00425A3C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 w:rsidRPr="004719CA">
              <w:rPr>
                <w:color w:val="000000" w:themeColor="text1"/>
                <w:sz w:val="20"/>
              </w:rPr>
              <w:t>2.5 - 3, Moderate, no Feature</w:t>
            </w:r>
          </w:p>
        </w:tc>
        <w:tc>
          <w:tcPr>
            <w:tcW w:w="3597" w:type="dxa"/>
          </w:tcPr>
          <w:p w14:paraId="50E47D4E" w14:textId="7AD9B857" w:rsidR="00425A3C" w:rsidRDefault="00425A3C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 w:rsidRPr="004719CA">
              <w:rPr>
                <w:color w:val="000000" w:themeColor="text1"/>
                <w:sz w:val="20"/>
              </w:rPr>
              <w:t>3.5 or Greater, Complex, no Feature</w:t>
            </w:r>
          </w:p>
        </w:tc>
      </w:tr>
      <w:tr w:rsidR="00425A3C" w14:paraId="7E41EEAD" w14:textId="77777777" w:rsidTr="00425A3C">
        <w:tc>
          <w:tcPr>
            <w:tcW w:w="3596" w:type="dxa"/>
          </w:tcPr>
          <w:p w14:paraId="11E8EBD4" w14:textId="279C70F2" w:rsidR="00425A3C" w:rsidRDefault="00425A3C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 w:rsidRPr="004719CA">
              <w:rPr>
                <w:color w:val="000000" w:themeColor="text1"/>
                <w:sz w:val="20"/>
              </w:rPr>
              <w:t>0 - 2, Simple with Feature</w:t>
            </w:r>
          </w:p>
        </w:tc>
        <w:tc>
          <w:tcPr>
            <w:tcW w:w="3597" w:type="dxa"/>
          </w:tcPr>
          <w:p w14:paraId="2FABDBB0" w14:textId="0D574E5E" w:rsidR="00425A3C" w:rsidRDefault="00425A3C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 w:rsidRPr="004719CA">
              <w:rPr>
                <w:color w:val="000000" w:themeColor="text1"/>
                <w:sz w:val="20"/>
              </w:rPr>
              <w:t>2.5 - 3, Moderate with Feature</w:t>
            </w:r>
          </w:p>
        </w:tc>
        <w:tc>
          <w:tcPr>
            <w:tcW w:w="3597" w:type="dxa"/>
          </w:tcPr>
          <w:p w14:paraId="6F17C733" w14:textId="3CE03201" w:rsidR="00425A3C" w:rsidRDefault="00425A3C" w:rsidP="004719CA">
            <w:pPr>
              <w:tabs>
                <w:tab w:val="left" w:pos="750"/>
              </w:tabs>
              <w:rPr>
                <w:color w:val="000000" w:themeColor="text1"/>
                <w:sz w:val="20"/>
              </w:rPr>
            </w:pPr>
            <w:r w:rsidRPr="004719CA">
              <w:rPr>
                <w:color w:val="000000" w:themeColor="text1"/>
                <w:sz w:val="20"/>
              </w:rPr>
              <w:t>3.5 or Greater, Complex with Feature</w:t>
            </w:r>
          </w:p>
        </w:tc>
      </w:tr>
    </w:tbl>
    <w:p w14:paraId="04B0B0FC" w14:textId="77777777" w:rsidR="00D83625" w:rsidRDefault="00D83625" w:rsidP="004719CA">
      <w:pPr>
        <w:tabs>
          <w:tab w:val="left" w:pos="750"/>
        </w:tabs>
        <w:spacing w:after="0" w:line="240" w:lineRule="auto"/>
        <w:rPr>
          <w:color w:val="000000" w:themeColor="text1"/>
          <w:sz w:val="20"/>
        </w:rPr>
      </w:pPr>
    </w:p>
    <w:p w14:paraId="1711B0BE" w14:textId="033C81B7" w:rsidR="004719CA" w:rsidRDefault="004719CA" w:rsidP="004719CA">
      <w:pPr>
        <w:tabs>
          <w:tab w:val="left" w:pos="750"/>
        </w:tabs>
        <w:spacing w:after="0" w:line="240" w:lineRule="auto"/>
        <w:rPr>
          <w:color w:val="000000" w:themeColor="text1"/>
          <w:sz w:val="20"/>
        </w:rPr>
      </w:pPr>
      <w:r w:rsidRPr="004719CA">
        <w:rPr>
          <w:color w:val="000000" w:themeColor="text1"/>
          <w:sz w:val="20"/>
        </w:rPr>
        <w:t xml:space="preserve">Please review Wis. Admin. Code </w:t>
      </w:r>
      <w:proofErr w:type="spellStart"/>
      <w:r w:rsidRPr="004719CA">
        <w:rPr>
          <w:color w:val="000000" w:themeColor="text1"/>
          <w:sz w:val="20"/>
        </w:rPr>
        <w:t>ch.</w:t>
      </w:r>
      <w:proofErr w:type="spellEnd"/>
      <w:r w:rsidRPr="004719CA">
        <w:rPr>
          <w:color w:val="000000" w:themeColor="text1"/>
          <w:sz w:val="20"/>
        </w:rPr>
        <w:t xml:space="preserve"> ATCP 76 for specific rule language regarding complexity category assignment.</w:t>
      </w:r>
    </w:p>
    <w:p w14:paraId="43490DBE" w14:textId="77777777" w:rsidR="00BB6823" w:rsidRDefault="00BB6823" w:rsidP="004719CA">
      <w:pPr>
        <w:tabs>
          <w:tab w:val="left" w:pos="750"/>
        </w:tabs>
        <w:spacing w:after="0" w:line="240" w:lineRule="auto"/>
        <w:rPr>
          <w:color w:val="000000" w:themeColor="text1"/>
          <w:sz w:val="20"/>
        </w:rPr>
      </w:pPr>
    </w:p>
    <w:p w14:paraId="29338161" w14:textId="6F149246" w:rsidR="00BB6823" w:rsidRDefault="00BB6823" w:rsidP="004719CA">
      <w:pPr>
        <w:tabs>
          <w:tab w:val="left" w:pos="750"/>
        </w:tabs>
        <w:spacing w:after="0" w:line="24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-</w:t>
      </w:r>
      <w:r w:rsidRPr="00BB6823">
        <w:rPr>
          <w:color w:val="000000" w:themeColor="text1"/>
          <w:sz w:val="20"/>
        </w:rPr>
        <w:t xml:space="preserve">A permit shall not be issued to an operator without prior inspection.  </w:t>
      </w:r>
    </w:p>
    <w:p w14:paraId="42616272" w14:textId="15F89D22" w:rsidR="00A31ABA" w:rsidRPr="00463085" w:rsidRDefault="00A31ABA" w:rsidP="00A31ABA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-</w:t>
      </w:r>
      <w:r w:rsidRPr="00463085">
        <w:rPr>
          <w:rFonts w:ascii="Segoe UI" w:hAnsi="Segoe UI" w:cs="Segoe UI"/>
          <w:sz w:val="20"/>
        </w:rPr>
        <w:t xml:space="preserve">No person may conduct, maintain, manage, or operate a public swimming pool (ATCP 76.05 (1)) until the operator has obtained a permit and all applicable fees have been paid. </w:t>
      </w:r>
    </w:p>
    <w:p w14:paraId="0806D6E0" w14:textId="5AFD02A8" w:rsidR="00A31ABA" w:rsidRDefault="00A31ABA" w:rsidP="00A31ABA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-</w:t>
      </w:r>
      <w:r w:rsidRPr="00463085">
        <w:rPr>
          <w:rFonts w:ascii="Segoe UI" w:hAnsi="Segoe UI" w:cs="Segoe UI"/>
          <w:sz w:val="20"/>
        </w:rPr>
        <w:t>Chapter 97.30(2)(b), ATCP 79.05(2)(a), 78.05(2), 76.05(2), SPS 221.04(2)(a) Permits initially released April 1 and after will expire June 30 of the following year</w:t>
      </w:r>
    </w:p>
    <w:p w14:paraId="5C1B91F3" w14:textId="77777777" w:rsidR="00BB6823" w:rsidRPr="00463085" w:rsidRDefault="00BB6823" w:rsidP="00A31ABA">
      <w:pPr>
        <w:spacing w:after="0"/>
        <w:rPr>
          <w:rFonts w:ascii="Segoe UI" w:hAnsi="Segoe UI" w:cs="Segoe UI"/>
          <w:sz w:val="20"/>
        </w:rPr>
      </w:pPr>
    </w:p>
    <w:p w14:paraId="28A44E6D" w14:textId="7BFCAE88" w:rsidR="00A31ABA" w:rsidRDefault="00A31ABA" w:rsidP="00173807">
      <w:pPr>
        <w:rPr>
          <w:rFonts w:ascii="Segoe UI" w:hAnsi="Segoe UI" w:cs="Segoe UI"/>
          <w:b/>
          <w:sz w:val="20"/>
        </w:rPr>
      </w:pPr>
      <w:r w:rsidRPr="00463085">
        <w:rPr>
          <w:rFonts w:ascii="Segoe UI" w:hAnsi="Segoe UI" w:cs="Segoe UI"/>
          <w:b/>
          <w:sz w:val="20"/>
        </w:rPr>
        <w:t>*Revised March 5, 2024</w:t>
      </w:r>
    </w:p>
    <w:p w14:paraId="27C08840" w14:textId="2037C802" w:rsidR="00163898" w:rsidRDefault="00163898" w:rsidP="00163898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78F3EA45" w14:textId="77777777" w:rsidR="00163898" w:rsidRPr="00163898" w:rsidRDefault="00163898" w:rsidP="00163898">
      <w:pPr>
        <w:spacing w:after="0" w:line="240" w:lineRule="auto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bCs/>
          <w:sz w:val="20"/>
        </w:rPr>
        <w:t xml:space="preserve">(3) </w:t>
      </w:r>
      <w:r w:rsidRPr="00163898">
        <w:rPr>
          <w:rFonts w:ascii="Segoe UI" w:hAnsi="Segoe UI" w:cs="Segoe UI"/>
          <w:b/>
          <w:sz w:val="20"/>
        </w:rPr>
        <w:t xml:space="preserve">NEW LICENSE. (a) </w:t>
      </w:r>
      <w:r w:rsidRPr="00163898">
        <w:rPr>
          <w:rFonts w:ascii="Segoe UI" w:hAnsi="Segoe UI" w:cs="Segoe UI"/>
          <w:b/>
          <w:i/>
          <w:iCs/>
          <w:sz w:val="20"/>
        </w:rPr>
        <w:t xml:space="preserve">Application. </w:t>
      </w:r>
      <w:r w:rsidRPr="00163898">
        <w:rPr>
          <w:rFonts w:ascii="Segoe UI" w:hAnsi="Segoe UI" w:cs="Segoe UI"/>
          <w:b/>
          <w:sz w:val="20"/>
        </w:rPr>
        <w:t>To apply for a new pool</w:t>
      </w:r>
    </w:p>
    <w:p w14:paraId="406F4EA1" w14:textId="77777777" w:rsidR="00163898" w:rsidRPr="00163898" w:rsidRDefault="00163898" w:rsidP="00163898">
      <w:pPr>
        <w:spacing w:after="0" w:line="240" w:lineRule="auto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license, the applicant shall apply on an application form provided</w:t>
      </w:r>
    </w:p>
    <w:p w14:paraId="0928502E" w14:textId="77777777" w:rsidR="00163898" w:rsidRPr="00163898" w:rsidRDefault="00163898" w:rsidP="00163898">
      <w:pPr>
        <w:spacing w:after="0" w:line="240" w:lineRule="auto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by the department or its agent. The completed application shall</w:t>
      </w:r>
    </w:p>
    <w:p w14:paraId="6A98B872" w14:textId="77777777" w:rsidR="00163898" w:rsidRPr="00163898" w:rsidRDefault="00163898" w:rsidP="00163898">
      <w:pPr>
        <w:spacing w:after="0" w:line="240" w:lineRule="auto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be accompanied by all of the following:</w:t>
      </w:r>
    </w:p>
    <w:p w14:paraId="7FE8CF0B" w14:textId="77777777" w:rsidR="00163898" w:rsidRPr="00163898" w:rsidRDefault="00163898" w:rsidP="00163898">
      <w:pPr>
        <w:spacing w:after="0" w:line="240" w:lineRule="auto"/>
        <w:ind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1. The applicable fees pursuant to s. ATCP 76.06 Table B or</w:t>
      </w:r>
    </w:p>
    <w:p w14:paraId="215BCCD6" w14:textId="77777777" w:rsidR="00163898" w:rsidRPr="00163898" w:rsidRDefault="00163898" w:rsidP="00163898">
      <w:pPr>
        <w:spacing w:after="0" w:line="240" w:lineRule="auto"/>
        <w:ind w:left="1440"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C, and any fees previously due to the department or its agent.</w:t>
      </w:r>
    </w:p>
    <w:p w14:paraId="59CE00B0" w14:textId="77777777" w:rsidR="00163898" w:rsidRPr="00163898" w:rsidRDefault="00163898" w:rsidP="00163898">
      <w:pPr>
        <w:spacing w:after="0" w:line="240" w:lineRule="auto"/>
        <w:ind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2. Proof that the Wisconsin department of safety and professional</w:t>
      </w:r>
    </w:p>
    <w:p w14:paraId="4EFD3CB3" w14:textId="77777777" w:rsidR="00163898" w:rsidRPr="00163898" w:rsidRDefault="00163898" w:rsidP="00163898">
      <w:pPr>
        <w:spacing w:after="0" w:line="240" w:lineRule="auto"/>
        <w:ind w:left="720"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services, pursuant to s. SPS 390.04 (1), has approved</w:t>
      </w:r>
    </w:p>
    <w:p w14:paraId="640E73EB" w14:textId="77777777" w:rsidR="00163898" w:rsidRPr="00163898" w:rsidRDefault="00163898" w:rsidP="00163898">
      <w:pPr>
        <w:spacing w:after="0" w:line="240" w:lineRule="auto"/>
        <w:ind w:left="720"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plans and specifications for the pool, including modifications.</w:t>
      </w:r>
    </w:p>
    <w:p w14:paraId="1981F6DC" w14:textId="77777777" w:rsidR="00163898" w:rsidRPr="00163898" w:rsidRDefault="00163898" w:rsidP="00163898">
      <w:pPr>
        <w:spacing w:after="0" w:line="240" w:lineRule="auto"/>
        <w:ind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3. The completed final inspection report and approval from</w:t>
      </w:r>
    </w:p>
    <w:p w14:paraId="29E80C65" w14:textId="77777777" w:rsidR="00163898" w:rsidRPr="00163898" w:rsidRDefault="00163898" w:rsidP="00163898">
      <w:pPr>
        <w:spacing w:after="0" w:line="240" w:lineRule="auto"/>
        <w:ind w:left="720"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the Wisconsin department of safety and professional services</w:t>
      </w:r>
    </w:p>
    <w:p w14:paraId="46305A8E" w14:textId="77777777" w:rsidR="00163898" w:rsidRPr="00163898" w:rsidRDefault="00163898" w:rsidP="00163898">
      <w:pPr>
        <w:spacing w:after="0" w:line="240" w:lineRule="auto"/>
        <w:ind w:left="720"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authorized inspector.</w:t>
      </w:r>
    </w:p>
    <w:p w14:paraId="480EC796" w14:textId="77777777" w:rsidR="00163898" w:rsidRPr="00163898" w:rsidRDefault="00163898" w:rsidP="00163898">
      <w:pPr>
        <w:spacing w:after="0" w:line="240" w:lineRule="auto"/>
        <w:ind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4. A statement from a supervising construction contractor,</w:t>
      </w:r>
    </w:p>
    <w:p w14:paraId="7A0BA2B3" w14:textId="77777777" w:rsidR="00163898" w:rsidRPr="00163898" w:rsidRDefault="00163898" w:rsidP="00163898">
      <w:pPr>
        <w:spacing w:after="0" w:line="240" w:lineRule="auto"/>
        <w:ind w:left="720"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architect, or engineer who worked on the pool indicating that it</w:t>
      </w:r>
    </w:p>
    <w:p w14:paraId="2B6DABBC" w14:textId="77777777" w:rsidR="00163898" w:rsidRPr="00163898" w:rsidRDefault="00163898" w:rsidP="00163898">
      <w:pPr>
        <w:spacing w:after="0" w:line="240" w:lineRule="auto"/>
        <w:ind w:left="720"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was completed in accordance with the pool’s construction plan</w:t>
      </w:r>
    </w:p>
    <w:p w14:paraId="296204C5" w14:textId="77777777" w:rsidR="00163898" w:rsidRPr="00163898" w:rsidRDefault="00163898" w:rsidP="00163898">
      <w:pPr>
        <w:spacing w:after="0" w:line="240" w:lineRule="auto"/>
        <w:ind w:left="720"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pursuant to s. SPS 390.05 (1) (c).</w:t>
      </w:r>
    </w:p>
    <w:p w14:paraId="305DB942" w14:textId="77777777" w:rsidR="00163898" w:rsidRPr="00163898" w:rsidRDefault="00163898" w:rsidP="00163898">
      <w:pPr>
        <w:spacing w:after="0" w:line="240" w:lineRule="auto"/>
        <w:ind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5. Information, as determined by the department or its agent,</w:t>
      </w:r>
    </w:p>
    <w:p w14:paraId="1698DB97" w14:textId="77777777" w:rsidR="00163898" w:rsidRPr="00163898" w:rsidRDefault="00163898" w:rsidP="00163898">
      <w:pPr>
        <w:spacing w:after="0" w:line="240" w:lineRule="auto"/>
        <w:ind w:left="720"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indicating that the pool will be maintained and operated in compliance</w:t>
      </w:r>
    </w:p>
    <w:p w14:paraId="012CF5B1" w14:textId="77777777" w:rsidR="00163898" w:rsidRPr="00163898" w:rsidRDefault="00163898" w:rsidP="00163898">
      <w:pPr>
        <w:spacing w:after="0" w:line="240" w:lineRule="auto"/>
        <w:ind w:left="720"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with applicable federal and state laws and that rules have</w:t>
      </w:r>
    </w:p>
    <w:p w14:paraId="34DA45DE" w14:textId="77777777" w:rsidR="00163898" w:rsidRPr="00163898" w:rsidRDefault="00163898" w:rsidP="00163898">
      <w:pPr>
        <w:spacing w:after="0" w:line="240" w:lineRule="auto"/>
        <w:ind w:left="720"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been implemented for the operation of the pool that will protect</w:t>
      </w:r>
    </w:p>
    <w:p w14:paraId="1700B684" w14:textId="34B722D4" w:rsidR="00163898" w:rsidRPr="00173807" w:rsidRDefault="00163898" w:rsidP="00163898">
      <w:pPr>
        <w:spacing w:after="0" w:line="240" w:lineRule="auto"/>
        <w:ind w:left="720" w:firstLine="720"/>
        <w:rPr>
          <w:rFonts w:ascii="Segoe UI" w:hAnsi="Segoe UI" w:cs="Segoe UI"/>
          <w:b/>
          <w:sz w:val="20"/>
        </w:rPr>
      </w:pPr>
      <w:r w:rsidRPr="00163898">
        <w:rPr>
          <w:rFonts w:ascii="Segoe UI" w:hAnsi="Segoe UI" w:cs="Segoe UI"/>
          <w:b/>
          <w:sz w:val="20"/>
        </w:rPr>
        <w:t>the health, safety, and welfare of the public.</w:t>
      </w:r>
    </w:p>
    <w:sectPr w:rsidR="00163898" w:rsidRPr="00173807" w:rsidSect="00343D17">
      <w:headerReference w:type="default" r:id="rId13"/>
      <w:footerReference w:type="even" r:id="rId14"/>
      <w:footerReference w:type="default" r:id="rId15"/>
      <w:pgSz w:w="12240" w:h="15840"/>
      <w:pgMar w:top="720" w:right="720" w:bottom="720" w:left="720" w:header="720" w:footer="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FEDE" w14:textId="77777777" w:rsidR="00B45FE8" w:rsidRDefault="00B45FE8" w:rsidP="006B4135">
      <w:pPr>
        <w:spacing w:after="0" w:line="240" w:lineRule="auto"/>
      </w:pPr>
      <w:r>
        <w:separator/>
      </w:r>
    </w:p>
  </w:endnote>
  <w:endnote w:type="continuationSeparator" w:id="0">
    <w:p w14:paraId="1D59A811" w14:textId="77777777" w:rsidR="00B45FE8" w:rsidRDefault="00B45FE8" w:rsidP="006B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4410"/>
      <w:gridCol w:w="3579"/>
    </w:tblGrid>
    <w:tr w:rsidR="00343D17" w14:paraId="469F3E37" w14:textId="77777777" w:rsidTr="00145936">
      <w:trPr>
        <w:trHeight w:val="535"/>
      </w:trPr>
      <w:tc>
        <w:tcPr>
          <w:tcW w:w="3060" w:type="dxa"/>
        </w:tcPr>
        <w:p w14:paraId="4390A64F" w14:textId="77777777" w:rsidR="00343D17" w:rsidRPr="00DF59C1" w:rsidRDefault="00343D17" w:rsidP="00343D17">
          <w:pPr>
            <w:rPr>
              <w:color w:val="000000" w:themeColor="text1"/>
              <w:sz w:val="20"/>
            </w:rPr>
          </w:pPr>
          <w:r w:rsidRPr="00DF59C1">
            <w:rPr>
              <w:noProof/>
              <w:color w:val="000000" w:themeColor="text1"/>
              <w:sz w:val="20"/>
            </w:rPr>
            <w:drawing>
              <wp:anchor distT="0" distB="0" distL="114300" distR="114300" simplePos="0" relativeHeight="251693056" behindDoc="1" locked="0" layoutInCell="1" allowOverlap="1" wp14:anchorId="56C2ED58" wp14:editId="0F181F11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74320" cy="274320"/>
                <wp:effectExtent l="0" t="0" r="0" b="0"/>
                <wp:wrapTight wrapText="bothSides">
                  <wp:wrapPolygon edited="0">
                    <wp:start x="1500" y="0"/>
                    <wp:lineTo x="0" y="4500"/>
                    <wp:lineTo x="0" y="16500"/>
                    <wp:lineTo x="1500" y="19500"/>
                    <wp:lineTo x="18000" y="19500"/>
                    <wp:lineTo x="19500" y="16500"/>
                    <wp:lineTo x="19500" y="4500"/>
                    <wp:lineTo x="18000" y="0"/>
                    <wp:lineTo x="1500" y="0"/>
                  </wp:wrapPolygon>
                </wp:wrapTight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hon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000000" w:themeColor="text1"/>
              <w:sz w:val="20"/>
            </w:rPr>
            <w:t xml:space="preserve">P: </w:t>
          </w:r>
          <w:r w:rsidRPr="00DF59C1">
            <w:rPr>
              <w:color w:val="000000" w:themeColor="text1"/>
              <w:sz w:val="20"/>
            </w:rPr>
            <w:t>715-726-7900</w:t>
          </w:r>
        </w:p>
        <w:p w14:paraId="1F4903C9" w14:textId="77777777" w:rsidR="00343D17" w:rsidRPr="00DF59C1" w:rsidRDefault="00343D17" w:rsidP="00343D17">
          <w:pPr>
            <w:tabs>
              <w:tab w:val="right" w:pos="2994"/>
            </w:tabs>
            <w:rPr>
              <w:color w:val="000000" w:themeColor="text1"/>
              <w:sz w:val="20"/>
            </w:rPr>
          </w:pPr>
          <w:r>
            <w:rPr>
              <w:color w:val="000000" w:themeColor="text1"/>
              <w:sz w:val="20"/>
            </w:rPr>
            <w:t>F: 715-726-7910</w:t>
          </w:r>
        </w:p>
      </w:tc>
      <w:tc>
        <w:tcPr>
          <w:tcW w:w="4410" w:type="dxa"/>
        </w:tcPr>
        <w:p w14:paraId="4F22FCC0" w14:textId="77777777" w:rsidR="00343D17" w:rsidRPr="00DF59C1" w:rsidRDefault="00343D17" w:rsidP="00343D17">
          <w:pPr>
            <w:rPr>
              <w:color w:val="000000" w:themeColor="text1"/>
              <w:sz w:val="20"/>
            </w:rPr>
          </w:pPr>
          <w:r w:rsidRPr="00DF59C1">
            <w:rPr>
              <w:noProof/>
              <w:color w:val="000000" w:themeColor="text1"/>
              <w:sz w:val="20"/>
            </w:rPr>
            <w:drawing>
              <wp:anchor distT="0" distB="0" distL="114300" distR="114300" simplePos="0" relativeHeight="251694080" behindDoc="1" locked="0" layoutInCell="1" allowOverlap="1" wp14:anchorId="2B6C7757" wp14:editId="7B2B05DD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74320" cy="274320"/>
                <wp:effectExtent l="0" t="0" r="0" b="0"/>
                <wp:wrapTight wrapText="bothSides">
                  <wp:wrapPolygon edited="0">
                    <wp:start x="1500" y="0"/>
                    <wp:lineTo x="0" y="4500"/>
                    <wp:lineTo x="0" y="16500"/>
                    <wp:lineTo x="1500" y="19500"/>
                    <wp:lineTo x="18000" y="19500"/>
                    <wp:lineTo x="19500" y="16500"/>
                    <wp:lineTo x="19500" y="4500"/>
                    <wp:lineTo x="18000" y="0"/>
                    <wp:lineTo x="1500" y="0"/>
                  </wp:wrapPolygon>
                </wp:wrapTight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hone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000000" w:themeColor="text1"/>
              <w:sz w:val="20"/>
            </w:rPr>
            <w:t>health@chippewacountywi.gov</w:t>
          </w:r>
        </w:p>
        <w:p w14:paraId="0C473D93" w14:textId="77777777" w:rsidR="00343D17" w:rsidRPr="008861F2" w:rsidRDefault="00343D17" w:rsidP="00343D17">
          <w:pPr>
            <w:rPr>
              <w:color w:val="000000" w:themeColor="text1"/>
              <w:sz w:val="20"/>
            </w:rPr>
          </w:pPr>
          <w:r>
            <w:rPr>
              <w:color w:val="000000" w:themeColor="text1"/>
              <w:sz w:val="20"/>
            </w:rPr>
            <w:t>chippewacountywi.gov/</w:t>
          </w:r>
          <w:proofErr w:type="spellStart"/>
          <w:r>
            <w:rPr>
              <w:color w:val="000000" w:themeColor="text1"/>
              <w:sz w:val="20"/>
            </w:rPr>
            <w:t>ccdph</w:t>
          </w:r>
          <w:proofErr w:type="spellEnd"/>
        </w:p>
      </w:tc>
      <w:tc>
        <w:tcPr>
          <w:tcW w:w="3579" w:type="dxa"/>
        </w:tcPr>
        <w:p w14:paraId="2411F27E" w14:textId="77777777" w:rsidR="00343D17" w:rsidRPr="00DF59C1" w:rsidRDefault="00343D17" w:rsidP="00343D17">
          <w:pPr>
            <w:rPr>
              <w:color w:val="000000" w:themeColor="text1"/>
              <w:sz w:val="20"/>
            </w:rPr>
          </w:pPr>
          <w:r w:rsidRPr="00DF59C1">
            <w:rPr>
              <w:noProof/>
              <w:color w:val="000000" w:themeColor="text1"/>
              <w:sz w:val="20"/>
            </w:rPr>
            <w:drawing>
              <wp:anchor distT="0" distB="0" distL="114300" distR="114300" simplePos="0" relativeHeight="251695104" behindDoc="1" locked="0" layoutInCell="1" allowOverlap="1" wp14:anchorId="3C8CF781" wp14:editId="06FFF266">
                <wp:simplePos x="0" y="0"/>
                <wp:positionH relativeFrom="column">
                  <wp:posOffset>-635</wp:posOffset>
                </wp:positionH>
                <wp:positionV relativeFrom="paragraph">
                  <wp:posOffset>47625</wp:posOffset>
                </wp:positionV>
                <wp:extent cx="274320" cy="274320"/>
                <wp:effectExtent l="0" t="0" r="0" b="0"/>
                <wp:wrapTight wrapText="bothSides">
                  <wp:wrapPolygon edited="0">
                    <wp:start x="1500" y="0"/>
                    <wp:lineTo x="0" y="4500"/>
                    <wp:lineTo x="0" y="16500"/>
                    <wp:lineTo x="1500" y="19500"/>
                    <wp:lineTo x="18000" y="19500"/>
                    <wp:lineTo x="19500" y="16500"/>
                    <wp:lineTo x="19500" y="4500"/>
                    <wp:lineTo x="18000" y="0"/>
                    <wp:lineTo x="1500" y="0"/>
                  </wp:wrapPolygon>
                </wp:wrapTight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hon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000000" w:themeColor="text1"/>
              <w:sz w:val="20"/>
            </w:rPr>
            <w:t>711 N Bridge Street, Rm 121</w:t>
          </w:r>
        </w:p>
        <w:p w14:paraId="5F908731" w14:textId="77777777" w:rsidR="00343D17" w:rsidRPr="008861F2" w:rsidRDefault="00343D17" w:rsidP="00343D17">
          <w:pPr>
            <w:rPr>
              <w:color w:val="000000" w:themeColor="text1"/>
              <w:sz w:val="20"/>
            </w:rPr>
          </w:pPr>
          <w:r>
            <w:rPr>
              <w:color w:val="000000" w:themeColor="text1"/>
              <w:sz w:val="20"/>
            </w:rPr>
            <w:t>Chippewa Falls, WI 54729</w:t>
          </w:r>
        </w:p>
      </w:tc>
    </w:tr>
  </w:tbl>
  <w:p w14:paraId="66228E88" w14:textId="77777777" w:rsidR="00343D17" w:rsidRDefault="00343D17" w:rsidP="00343D17">
    <w:pPr>
      <w:pStyle w:val="Footer"/>
    </w:pPr>
  </w:p>
  <w:p w14:paraId="6DB1576E" w14:textId="77777777" w:rsidR="00343D17" w:rsidRDefault="00343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4410"/>
      <w:gridCol w:w="3579"/>
    </w:tblGrid>
    <w:tr w:rsidR="00D12C91" w14:paraId="126A67BD" w14:textId="77777777" w:rsidTr="0078001C">
      <w:trPr>
        <w:trHeight w:val="535"/>
      </w:trPr>
      <w:tc>
        <w:tcPr>
          <w:tcW w:w="3060" w:type="dxa"/>
        </w:tcPr>
        <w:p w14:paraId="0ACE7DB4" w14:textId="4B1CD382" w:rsidR="00D12C91" w:rsidRPr="00DF59C1" w:rsidRDefault="00D12C91" w:rsidP="00FE5DC7">
          <w:pPr>
            <w:tabs>
              <w:tab w:val="right" w:pos="2994"/>
            </w:tabs>
            <w:rPr>
              <w:color w:val="000000" w:themeColor="text1"/>
              <w:sz w:val="20"/>
            </w:rPr>
          </w:pPr>
        </w:p>
      </w:tc>
      <w:tc>
        <w:tcPr>
          <w:tcW w:w="4410" w:type="dxa"/>
        </w:tcPr>
        <w:p w14:paraId="10B91298" w14:textId="37CBD015" w:rsidR="00D12C91" w:rsidRPr="008861F2" w:rsidRDefault="00D12C91" w:rsidP="00D12C91">
          <w:pPr>
            <w:rPr>
              <w:color w:val="000000" w:themeColor="text1"/>
              <w:sz w:val="20"/>
            </w:rPr>
          </w:pPr>
        </w:p>
      </w:tc>
      <w:tc>
        <w:tcPr>
          <w:tcW w:w="3579" w:type="dxa"/>
        </w:tcPr>
        <w:p w14:paraId="6F831285" w14:textId="2295D1DF" w:rsidR="00D12C91" w:rsidRPr="008861F2" w:rsidRDefault="00D12C91" w:rsidP="00D12C91">
          <w:pPr>
            <w:rPr>
              <w:color w:val="000000" w:themeColor="text1"/>
              <w:sz w:val="20"/>
            </w:rPr>
          </w:pPr>
        </w:p>
      </w:tc>
    </w:tr>
  </w:tbl>
  <w:p w14:paraId="171A7509" w14:textId="77777777" w:rsidR="00DF59C1" w:rsidRDefault="00DF5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9AC82" w14:textId="77777777" w:rsidR="00B45FE8" w:rsidRDefault="00B45FE8" w:rsidP="006B4135">
      <w:pPr>
        <w:spacing w:after="0" w:line="240" w:lineRule="auto"/>
      </w:pPr>
      <w:r>
        <w:separator/>
      </w:r>
    </w:p>
  </w:footnote>
  <w:footnote w:type="continuationSeparator" w:id="0">
    <w:p w14:paraId="2C0DD8B4" w14:textId="77777777" w:rsidR="00B45FE8" w:rsidRDefault="00B45FE8" w:rsidP="006B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98CD" w14:textId="47F0B7A1" w:rsidR="003E1E58" w:rsidRPr="003E1E58" w:rsidRDefault="0078001C" w:rsidP="003E1E58">
    <w:pPr>
      <w:pStyle w:val="Header"/>
      <w:tabs>
        <w:tab w:val="clear" w:pos="4680"/>
      </w:tabs>
      <w:jc w:val="center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72166DB" wp14:editId="7139698A">
              <wp:simplePos x="0" y="0"/>
              <wp:positionH relativeFrom="column">
                <wp:posOffset>1437640</wp:posOffset>
              </wp:positionH>
              <wp:positionV relativeFrom="paragraph">
                <wp:posOffset>466725</wp:posOffset>
              </wp:positionV>
              <wp:extent cx="4048125" cy="9525"/>
              <wp:effectExtent l="0" t="0" r="28575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481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09A6E0" id="Straight Connector 11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2pt,36.75pt" to="431.9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" strokecolor="#355a89 [3204]" strokeweight=".5pt">
              <v:stroke joinstyle="miter"/>
            </v:line>
          </w:pict>
        </mc:Fallback>
      </mc:AlternateContent>
    </w:r>
    <w:r>
      <w:rPr>
        <w:b/>
        <w:noProof/>
        <w:sz w:val="20"/>
      </w:rPr>
      <w:drawing>
        <wp:anchor distT="0" distB="0" distL="114300" distR="114300" simplePos="0" relativeHeight="251687936" behindDoc="0" locked="0" layoutInCell="1" allowOverlap="1" wp14:anchorId="64CDF1DB" wp14:editId="1E74EF11">
          <wp:simplePos x="0" y="0"/>
          <wp:positionH relativeFrom="column">
            <wp:posOffset>-219075</wp:posOffset>
          </wp:positionH>
          <wp:positionV relativeFrom="paragraph">
            <wp:posOffset>-57150</wp:posOffset>
          </wp:positionV>
          <wp:extent cx="1447800" cy="9715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CPH Vertical Logo-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9" t="10590" r="7118" b="34201"/>
                  <a:stretch/>
                </pic:blipFill>
                <pic:spPr bwMode="auto">
                  <a:xfrm>
                    <a:off x="0" y="0"/>
                    <a:ext cx="144780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1E58">
      <w:rPr>
        <w:b/>
        <w:noProof/>
        <w:sz w:val="20"/>
      </w:rPr>
      <w:drawing>
        <wp:anchor distT="0" distB="0" distL="114300" distR="114300" simplePos="0" relativeHeight="251686912" behindDoc="0" locked="0" layoutInCell="1" allowOverlap="1" wp14:anchorId="70D53718" wp14:editId="4CE4CE52">
          <wp:simplePos x="0" y="0"/>
          <wp:positionH relativeFrom="column">
            <wp:posOffset>5715000</wp:posOffset>
          </wp:positionH>
          <wp:positionV relativeFrom="paragraph">
            <wp:posOffset>-267970</wp:posOffset>
          </wp:positionV>
          <wp:extent cx="1364615" cy="1182370"/>
          <wp:effectExtent l="0" t="0" r="6985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unty Logo Color 201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61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1E58" w:rsidRPr="003E1E58">
      <w:rPr>
        <w:b/>
        <w:noProof/>
        <w:sz w:val="20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57A3F603" wp14:editId="7FCF0C0A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3981450" cy="1404620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86BA4" w14:textId="2E835664" w:rsidR="00C60E91" w:rsidRPr="00C60E91" w:rsidRDefault="003E1E58" w:rsidP="00C60E91">
                          <w:pPr>
                            <w:spacing w:after="0"/>
                            <w:jc w:val="center"/>
                            <w:rPr>
                              <w:b/>
                              <w:color w:val="355A89" w:themeColor="accent1"/>
                            </w:rPr>
                          </w:pPr>
                          <w:r w:rsidRPr="00C60E91">
                            <w:rPr>
                              <w:b/>
                              <w:color w:val="355A89" w:themeColor="accent1"/>
                            </w:rPr>
                            <w:t>Chippewa County Department of Public Health</w:t>
                          </w:r>
                          <w:r w:rsidRPr="00C60E91">
                            <w:rPr>
                              <w:b/>
                              <w:color w:val="355A89" w:themeColor="accent1"/>
                            </w:rPr>
                            <w:br/>
                            <w:t>Environmental Health</w:t>
                          </w:r>
                        </w:p>
                        <w:p w14:paraId="7F9607CD" w14:textId="77777777" w:rsidR="00C60E91" w:rsidRDefault="00C60E91" w:rsidP="00C60E91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</w:p>
                        <w:p w14:paraId="079DD384" w14:textId="25808DB5" w:rsidR="00C60E91" w:rsidRPr="00C60E91" w:rsidRDefault="00C60E91" w:rsidP="00C60E91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color w:val="355A89" w:themeColor="accent1"/>
                              <w:sz w:val="16"/>
                            </w:rPr>
                          </w:pPr>
                          <w:r w:rsidRPr="00C60E91">
                            <w:rPr>
                              <w:b/>
                              <w:i/>
                              <w:color w:val="355A89" w:themeColor="accent1"/>
                              <w:sz w:val="16"/>
                            </w:rPr>
                            <w:t>https://www.chippewacountywi.gov/government/environmental-health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A3F60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3.75pt;width:313.5pt;height:110.6pt;z-index:2516899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" stroked="f">
              <v:textbox style="mso-fit-shape-to-text:t">
                <w:txbxContent>
                  <w:p w14:paraId="17A86BA4" w14:textId="2E835664" w:rsidR="00C60E91" w:rsidRPr="00C60E91" w:rsidRDefault="003E1E58" w:rsidP="00C60E91">
                    <w:pPr>
                      <w:spacing w:after="0"/>
                      <w:jc w:val="center"/>
                      <w:rPr>
                        <w:b/>
                        <w:color w:val="355A89" w:themeColor="accent1"/>
                      </w:rPr>
                    </w:pPr>
                    <w:r w:rsidRPr="00C60E91">
                      <w:rPr>
                        <w:b/>
                        <w:color w:val="355A89" w:themeColor="accent1"/>
                      </w:rPr>
                      <w:t>Chippewa County Department of Public Health</w:t>
                    </w:r>
                    <w:r w:rsidRPr="00C60E91">
                      <w:rPr>
                        <w:b/>
                        <w:color w:val="355A89" w:themeColor="accent1"/>
                      </w:rPr>
                      <w:br/>
                      <w:t>Environmental Health</w:t>
                    </w:r>
                  </w:p>
                  <w:p w14:paraId="7F9607CD" w14:textId="77777777" w:rsidR="00C60E91" w:rsidRDefault="00C60E91" w:rsidP="00C60E91">
                    <w:pPr>
                      <w:spacing w:after="0"/>
                      <w:jc w:val="center"/>
                      <w:rPr>
                        <w:b/>
                      </w:rPr>
                    </w:pPr>
                  </w:p>
                  <w:p w14:paraId="079DD384" w14:textId="25808DB5" w:rsidR="00C60E91" w:rsidRPr="00C60E91" w:rsidRDefault="00C60E91" w:rsidP="00C60E91">
                    <w:pPr>
                      <w:spacing w:after="0"/>
                      <w:jc w:val="center"/>
                      <w:rPr>
                        <w:b/>
                        <w:i/>
                        <w:color w:val="355A89" w:themeColor="accent1"/>
                        <w:sz w:val="16"/>
                      </w:rPr>
                    </w:pPr>
                    <w:r w:rsidRPr="00C60E91">
                      <w:rPr>
                        <w:b/>
                        <w:i/>
                        <w:color w:val="355A89" w:themeColor="accent1"/>
                        <w:sz w:val="16"/>
                      </w:rPr>
                      <w:t>https://www.chippewacountywi.gov/government/environmental-health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1716"/>
    <w:multiLevelType w:val="hybridMultilevel"/>
    <w:tmpl w:val="CA5E0100"/>
    <w:lvl w:ilvl="0" w:tplc="991671C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xMrQwMTU1MTE2MzdS0lEKTi0uzszPAykwrAUAtQTpvywAAAA="/>
  </w:docVars>
  <w:rsids>
    <w:rsidRoot w:val="006B4135"/>
    <w:rsid w:val="000F6BE9"/>
    <w:rsid w:val="000F6F4B"/>
    <w:rsid w:val="001206FD"/>
    <w:rsid w:val="00163898"/>
    <w:rsid w:val="00173807"/>
    <w:rsid w:val="001861AB"/>
    <w:rsid w:val="002248D5"/>
    <w:rsid w:val="00233AE2"/>
    <w:rsid w:val="00263250"/>
    <w:rsid w:val="00280F9C"/>
    <w:rsid w:val="002C2FF5"/>
    <w:rsid w:val="002F18C9"/>
    <w:rsid w:val="00343D17"/>
    <w:rsid w:val="00377A44"/>
    <w:rsid w:val="003B78A2"/>
    <w:rsid w:val="003E1E58"/>
    <w:rsid w:val="00425A3C"/>
    <w:rsid w:val="004524AC"/>
    <w:rsid w:val="004678D2"/>
    <w:rsid w:val="004719CA"/>
    <w:rsid w:val="00476C60"/>
    <w:rsid w:val="00497DEA"/>
    <w:rsid w:val="004A6CB3"/>
    <w:rsid w:val="004B42F3"/>
    <w:rsid w:val="004B7038"/>
    <w:rsid w:val="004C72BC"/>
    <w:rsid w:val="00555FE8"/>
    <w:rsid w:val="005E0F22"/>
    <w:rsid w:val="00646FD0"/>
    <w:rsid w:val="006A1E52"/>
    <w:rsid w:val="006B4135"/>
    <w:rsid w:val="007768C4"/>
    <w:rsid w:val="0078001C"/>
    <w:rsid w:val="00797444"/>
    <w:rsid w:val="00835CA2"/>
    <w:rsid w:val="00882236"/>
    <w:rsid w:val="008861F2"/>
    <w:rsid w:val="008B2588"/>
    <w:rsid w:val="008B3D0E"/>
    <w:rsid w:val="008F1CDA"/>
    <w:rsid w:val="009458D6"/>
    <w:rsid w:val="0096172F"/>
    <w:rsid w:val="00987BA3"/>
    <w:rsid w:val="009C04ED"/>
    <w:rsid w:val="009F14EB"/>
    <w:rsid w:val="009F6D0F"/>
    <w:rsid w:val="00A31ABA"/>
    <w:rsid w:val="00A436FD"/>
    <w:rsid w:val="00A524B8"/>
    <w:rsid w:val="00A92B88"/>
    <w:rsid w:val="00AC58FD"/>
    <w:rsid w:val="00B45FE8"/>
    <w:rsid w:val="00B62C36"/>
    <w:rsid w:val="00B97128"/>
    <w:rsid w:val="00BB6823"/>
    <w:rsid w:val="00C27613"/>
    <w:rsid w:val="00C60E91"/>
    <w:rsid w:val="00CB1FBD"/>
    <w:rsid w:val="00D12C91"/>
    <w:rsid w:val="00D8124D"/>
    <w:rsid w:val="00D8252F"/>
    <w:rsid w:val="00D83625"/>
    <w:rsid w:val="00DF59C1"/>
    <w:rsid w:val="00E25001"/>
    <w:rsid w:val="00E52E4C"/>
    <w:rsid w:val="00E726B4"/>
    <w:rsid w:val="00F34C4D"/>
    <w:rsid w:val="00F86954"/>
    <w:rsid w:val="00F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26E378D"/>
  <w15:chartTrackingRefBased/>
  <w15:docId w15:val="{C1D3EC63-AC53-489D-9511-E67637DD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35"/>
  </w:style>
  <w:style w:type="paragraph" w:styleId="Footer">
    <w:name w:val="footer"/>
    <w:basedOn w:val="Normal"/>
    <w:link w:val="FooterChar"/>
    <w:uiPriority w:val="99"/>
    <w:unhideWhenUsed/>
    <w:rsid w:val="006B4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35"/>
  </w:style>
  <w:style w:type="character" w:styleId="Hyperlink">
    <w:name w:val="Hyperlink"/>
    <w:basedOn w:val="DefaultParagraphFont"/>
    <w:uiPriority w:val="99"/>
    <w:unhideWhenUsed/>
    <w:rsid w:val="00DF59C1"/>
    <w:rPr>
      <w:color w:val="EA4F6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9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E25001"/>
    <w:pPr>
      <w:spacing w:after="0" w:line="264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New">
    <w:name w:val="Style New"/>
    <w:basedOn w:val="TableNormal"/>
    <w:uiPriority w:val="99"/>
    <w:rsid w:val="00E25001"/>
    <w:pPr>
      <w:spacing w:after="0" w:line="240" w:lineRule="auto"/>
    </w:pPr>
    <w:rPr>
      <w:rFonts w:ascii="Gill Sans MT" w:eastAsia="Times New Roman" w:hAnsi="Gill Sans MT" w:cs="Times New Roman"/>
    </w:rPr>
    <w:tblPr>
      <w:tblBorders>
        <w:bottom w:val="single" w:sz="4" w:space="0" w:color="244061"/>
        <w:insideH w:val="single" w:sz="4" w:space="0" w:color="244061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center"/>
      </w:pPr>
      <w:rPr>
        <w:rFonts w:ascii="Gill Sans MT" w:hAnsi="Gill Sans MT"/>
        <w:b/>
        <w:i w:val="0"/>
        <w:color w:val="9BBB59"/>
      </w:rPr>
      <w:tblPr/>
      <w:tcPr>
        <w:tcBorders>
          <w:top w:val="single" w:sz="4" w:space="0" w:color="8064A2"/>
          <w:left w:val="nil"/>
          <w:bottom w:val="nil"/>
          <w:right w:val="nil"/>
          <w:insideH w:val="nil"/>
          <w:insideV w:val="single" w:sz="4" w:space="0" w:color="8064A2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34"/>
    <w:qFormat/>
    <w:rsid w:val="00780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CDPH_2">
      <a:dk1>
        <a:sysClr val="windowText" lastClr="000000"/>
      </a:dk1>
      <a:lt1>
        <a:sysClr val="window" lastClr="FFFFFF"/>
      </a:lt1>
      <a:dk2>
        <a:srgbClr val="848383"/>
      </a:dk2>
      <a:lt2>
        <a:srgbClr val="E0E1E2"/>
      </a:lt2>
      <a:accent1>
        <a:srgbClr val="355A89"/>
      </a:accent1>
      <a:accent2>
        <a:srgbClr val="A5CE3A"/>
      </a:accent2>
      <a:accent3>
        <a:srgbClr val="57C1B9"/>
      </a:accent3>
      <a:accent4>
        <a:srgbClr val="49BA63"/>
      </a:accent4>
      <a:accent5>
        <a:srgbClr val="595EBE"/>
      </a:accent5>
      <a:accent6>
        <a:srgbClr val="FBAD4A"/>
      </a:accent6>
      <a:hlink>
        <a:srgbClr val="EA4F6C"/>
      </a:hlink>
      <a:folHlink>
        <a:srgbClr val="954F72"/>
      </a:folHlink>
    </a:clrScheme>
    <a:fontScheme name="CCDPHv2023">
      <a:majorFont>
        <a:latin typeface="Book Antiqua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C1D04-4F51-41FF-B769-F7627182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Hoernke</dc:creator>
  <cp:keywords/>
  <dc:description/>
  <cp:lastModifiedBy>Kristen Walters</cp:lastModifiedBy>
  <cp:revision>2</cp:revision>
  <cp:lastPrinted>2024-05-29T17:46:00Z</cp:lastPrinted>
  <dcterms:created xsi:type="dcterms:W3CDTF">2025-01-06T23:34:00Z</dcterms:created>
  <dcterms:modified xsi:type="dcterms:W3CDTF">2025-01-06T23:34:00Z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09cded7c69a958742c9900c4fb738065ad36448deb2e697a16af3d338707e5c2</vt:lpwstr>
  </property>
</Properties>
</file>