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2674" w:type="dxa"/>
        <w:tblInd w:w="-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99"/>
        <w:gridCol w:w="2075"/>
      </w:tblGrid>
      <w:tr w:rsidR="003B6656" w:rsidRPr="003B6656" w14:paraId="21F81FEE" w14:textId="77777777" w:rsidTr="003B6656">
        <w:trPr>
          <w:trHeight w:val="342"/>
        </w:trPr>
        <w:tc>
          <w:tcPr>
            <w:tcW w:w="10599" w:type="dxa"/>
            <w:tcBorders>
              <w:top w:val="nil"/>
              <w:left w:val="nil"/>
              <w:bottom w:val="nil"/>
              <w:right w:val="nil"/>
            </w:tcBorders>
          </w:tcPr>
          <w:p w14:paraId="4306D78F" w14:textId="5F27E273" w:rsidR="003B6656" w:rsidRPr="003B6656" w:rsidRDefault="003B6656" w:rsidP="003B6656">
            <w:pPr>
              <w:tabs>
                <w:tab w:val="left" w:pos="750"/>
              </w:tabs>
              <w:spacing w:after="0" w:line="240" w:lineRule="auto"/>
              <w:ind w:right="-1995"/>
              <w:jc w:val="center"/>
              <w:rPr>
                <w:b/>
                <w:color w:val="000000" w:themeColor="text1"/>
                <w:sz w:val="28"/>
                <w:szCs w:val="28"/>
                <w:lang w:bidi="en-US"/>
              </w:rPr>
            </w:pPr>
            <w:r>
              <w:rPr>
                <w:b/>
                <w:color w:val="000000" w:themeColor="text1"/>
                <w:sz w:val="28"/>
                <w:szCs w:val="28"/>
                <w:lang w:bidi="en-US"/>
              </w:rPr>
              <w:t>Recreational Education Camp</w:t>
            </w:r>
            <w:r w:rsidRPr="003B6656">
              <w:rPr>
                <w:b/>
                <w:color w:val="000000" w:themeColor="text1"/>
                <w:sz w:val="28"/>
                <w:szCs w:val="28"/>
                <w:lang w:bidi="en-US"/>
              </w:rPr>
              <w:t xml:space="preserve"> Establishment License Application</w:t>
            </w:r>
          </w:p>
        </w:tc>
        <w:tc>
          <w:tcPr>
            <w:tcW w:w="2075" w:type="dxa"/>
            <w:tcBorders>
              <w:top w:val="nil"/>
              <w:left w:val="nil"/>
              <w:bottom w:val="nil"/>
              <w:right w:val="nil"/>
            </w:tcBorders>
            <w:vAlign w:val="center"/>
          </w:tcPr>
          <w:p w14:paraId="78885A2B" w14:textId="44EF91F0" w:rsidR="003B6656" w:rsidRPr="003B6656" w:rsidRDefault="003B6656" w:rsidP="003B6656">
            <w:pPr>
              <w:tabs>
                <w:tab w:val="left" w:pos="750"/>
              </w:tabs>
              <w:spacing w:after="0" w:line="240" w:lineRule="auto"/>
              <w:ind w:right="-1995"/>
              <w:jc w:val="center"/>
              <w:rPr>
                <w:i/>
                <w:color w:val="000000" w:themeColor="text1"/>
                <w:sz w:val="20"/>
                <w:lang w:bidi="en-US"/>
              </w:rPr>
            </w:pPr>
          </w:p>
        </w:tc>
      </w:tr>
    </w:tbl>
    <w:p w14:paraId="273DD21A" w14:textId="6B3A606B" w:rsidR="003B6656" w:rsidRPr="003B6656" w:rsidRDefault="003B6656" w:rsidP="003B6656">
      <w:pPr>
        <w:tabs>
          <w:tab w:val="left" w:pos="750"/>
        </w:tabs>
        <w:spacing w:after="0" w:line="240" w:lineRule="auto"/>
        <w:rPr>
          <w:b/>
          <w:color w:val="000000" w:themeColor="text1"/>
          <w:sz w:val="18"/>
          <w:szCs w:val="18"/>
          <w:lang w:bidi="en-US"/>
        </w:rPr>
      </w:pPr>
      <w:r w:rsidRPr="003B6656">
        <w:rPr>
          <w:b/>
          <w:color w:val="000000" w:themeColor="text1"/>
          <w:sz w:val="18"/>
          <w:szCs w:val="18"/>
          <w:lang w:bidi="en-US"/>
        </w:rPr>
        <w:t>1.</w:t>
      </w:r>
      <w:r w:rsidR="00F212CF">
        <w:rPr>
          <w:b/>
          <w:color w:val="000000" w:themeColor="text1"/>
          <w:sz w:val="18"/>
          <w:szCs w:val="18"/>
          <w:lang w:bidi="en-US"/>
        </w:rPr>
        <w:t>C</w:t>
      </w:r>
      <w:r w:rsidRPr="003B6656">
        <w:rPr>
          <w:b/>
          <w:color w:val="000000" w:themeColor="text1"/>
          <w:sz w:val="18"/>
          <w:szCs w:val="18"/>
          <w:lang w:bidi="en-US"/>
        </w:rPr>
        <w:t xml:space="preserve">omplete this form, detailing physical layout and operation of your facility. Once completed, please submit application and fee(s). Payments by check or money order, payable to Chippewa County Public Health at the address listed at the </w:t>
      </w:r>
      <w:r w:rsidR="00CB7A1D">
        <w:rPr>
          <w:b/>
          <w:color w:val="000000" w:themeColor="text1"/>
          <w:sz w:val="18"/>
          <w:szCs w:val="18"/>
          <w:lang w:bidi="en-US"/>
        </w:rPr>
        <w:t>bottom</w:t>
      </w:r>
      <w:r w:rsidRPr="003B6656">
        <w:rPr>
          <w:b/>
          <w:color w:val="000000" w:themeColor="text1"/>
          <w:sz w:val="18"/>
          <w:szCs w:val="18"/>
          <w:lang w:bidi="en-US"/>
        </w:rPr>
        <w:t xml:space="preserve"> of the application.</w:t>
      </w:r>
      <w:r w:rsidR="00F212CF">
        <w:rPr>
          <w:b/>
          <w:color w:val="000000" w:themeColor="text1"/>
          <w:sz w:val="18"/>
          <w:szCs w:val="18"/>
          <w:lang w:bidi="en-US"/>
        </w:rPr>
        <w:t xml:space="preserve"> </w:t>
      </w:r>
      <w:r w:rsidRPr="003B6656">
        <w:rPr>
          <w:b/>
          <w:color w:val="000000" w:themeColor="text1"/>
          <w:sz w:val="18"/>
          <w:szCs w:val="18"/>
          <w:lang w:bidi="en-US"/>
        </w:rPr>
        <w:t xml:space="preserve">Credit card payment accepted at </w:t>
      </w:r>
      <w:hyperlink r:id="rId7" w:history="1">
        <w:r w:rsidRPr="003B6656">
          <w:rPr>
            <w:rStyle w:val="Hyperlink"/>
            <w:b/>
            <w:sz w:val="18"/>
            <w:szCs w:val="18"/>
            <w:lang w:bidi="en-US"/>
          </w:rPr>
          <w:t>https://www.chippewacountywi.gov/government/environmental-health</w:t>
        </w:r>
      </w:hyperlink>
      <w:r w:rsidRPr="003B6656">
        <w:rPr>
          <w:b/>
          <w:color w:val="000000" w:themeColor="text1"/>
          <w:sz w:val="18"/>
          <w:szCs w:val="18"/>
          <w:lang w:bidi="en-US"/>
        </w:rPr>
        <w:t xml:space="preserve"> </w:t>
      </w:r>
    </w:p>
    <w:tbl>
      <w:tblPr>
        <w:tblpPr w:leftFromText="180" w:rightFromText="180" w:vertAnchor="text" w:horzAnchor="margin" w:tblpX="-95" w:tblpY="535"/>
        <w:tblOverlap w:val="never"/>
        <w:tblW w:w="11518" w:type="dxa"/>
        <w:tblLayout w:type="fixed"/>
        <w:tblCellMar>
          <w:left w:w="0" w:type="dxa"/>
          <w:right w:w="0" w:type="dxa"/>
        </w:tblCellMar>
        <w:tblLook w:val="01E0" w:firstRow="1" w:lastRow="1" w:firstColumn="1" w:lastColumn="1" w:noHBand="0" w:noVBand="0"/>
      </w:tblPr>
      <w:tblGrid>
        <w:gridCol w:w="6025"/>
        <w:gridCol w:w="2700"/>
        <w:gridCol w:w="900"/>
        <w:gridCol w:w="1893"/>
      </w:tblGrid>
      <w:tr w:rsidR="009A2390" w:rsidRPr="009A2390" w14:paraId="1F6E0E38" w14:textId="77777777" w:rsidTr="009A2390">
        <w:trPr>
          <w:trHeight w:val="488"/>
        </w:trPr>
        <w:tc>
          <w:tcPr>
            <w:tcW w:w="6025" w:type="dxa"/>
            <w:tcBorders>
              <w:top w:val="single" w:sz="6" w:space="0" w:color="000000"/>
              <w:left w:val="single" w:sz="4" w:space="0" w:color="000000"/>
              <w:bottom w:val="single" w:sz="6" w:space="0" w:color="000000"/>
              <w:right w:val="single" w:sz="4" w:space="0" w:color="000000"/>
            </w:tcBorders>
          </w:tcPr>
          <w:p w14:paraId="7BD368CD" w14:textId="77777777" w:rsidR="009A2390" w:rsidRPr="009A2390" w:rsidRDefault="009A2390" w:rsidP="009A2390">
            <w:pPr>
              <w:tabs>
                <w:tab w:val="left" w:pos="750"/>
              </w:tabs>
              <w:spacing w:after="0" w:line="240" w:lineRule="auto"/>
              <w:rPr>
                <w:b/>
                <w:color w:val="000000" w:themeColor="text1"/>
                <w:sz w:val="16"/>
                <w:szCs w:val="16"/>
                <w:lang w:bidi="en-US"/>
              </w:rPr>
            </w:pPr>
            <w:r w:rsidRPr="009A2390">
              <w:rPr>
                <w:b/>
                <w:color w:val="000000" w:themeColor="text1"/>
                <w:sz w:val="16"/>
                <w:szCs w:val="16"/>
                <w:lang w:bidi="en-US"/>
              </w:rPr>
              <w:t>ESTABLISHMENT NAME</w:t>
            </w:r>
          </w:p>
          <w:p w14:paraId="78688C5C" w14:textId="77777777" w:rsidR="009A2390" w:rsidRPr="009A2390" w:rsidRDefault="009A2390" w:rsidP="009A2390">
            <w:pPr>
              <w:tabs>
                <w:tab w:val="left" w:pos="750"/>
              </w:tabs>
              <w:spacing w:after="0" w:line="240" w:lineRule="auto"/>
              <w:rPr>
                <w:b/>
                <w:color w:val="000000" w:themeColor="text1"/>
                <w:sz w:val="16"/>
                <w:szCs w:val="16"/>
                <w:lang w:bidi="en-US"/>
              </w:rPr>
            </w:pPr>
            <w:r w:rsidRPr="009A2390">
              <w:rPr>
                <w:b/>
                <w:color w:val="000000" w:themeColor="text1"/>
                <w:sz w:val="16"/>
                <w:szCs w:val="16"/>
                <w:lang w:bidi="en-US"/>
              </w:rPr>
              <w:fldChar w:fldCharType="begin">
                <w:ffData>
                  <w:name w:val="Text1"/>
                  <w:enabled/>
                  <w:calcOnExit w:val="0"/>
                  <w:textInput/>
                </w:ffData>
              </w:fldChar>
            </w:r>
            <w:bookmarkStart w:id="0" w:name="Text1"/>
            <w:r w:rsidRPr="009A2390">
              <w:rPr>
                <w:b/>
                <w:color w:val="000000" w:themeColor="text1"/>
                <w:sz w:val="16"/>
                <w:szCs w:val="16"/>
                <w:lang w:bidi="en-US"/>
              </w:rPr>
              <w:instrText xml:space="preserve"> FORMTEXT </w:instrText>
            </w:r>
            <w:r w:rsidRPr="009A2390">
              <w:rPr>
                <w:b/>
                <w:color w:val="000000" w:themeColor="text1"/>
                <w:sz w:val="16"/>
                <w:szCs w:val="16"/>
                <w:lang w:bidi="en-US"/>
              </w:rPr>
            </w:r>
            <w:r w:rsidRPr="009A2390">
              <w:rPr>
                <w:b/>
                <w:color w:val="000000" w:themeColor="text1"/>
                <w:sz w:val="16"/>
                <w:szCs w:val="16"/>
                <w:lang w:bidi="en-US"/>
              </w:rPr>
              <w:fldChar w:fldCharType="separate"/>
            </w:r>
            <w:r w:rsidRPr="009A2390">
              <w:rPr>
                <w:b/>
                <w:color w:val="000000" w:themeColor="text1"/>
                <w:sz w:val="16"/>
                <w:szCs w:val="16"/>
                <w:lang w:bidi="en-US"/>
              </w:rPr>
              <w:t> </w:t>
            </w:r>
            <w:r w:rsidRPr="009A2390">
              <w:rPr>
                <w:b/>
                <w:color w:val="000000" w:themeColor="text1"/>
                <w:sz w:val="16"/>
                <w:szCs w:val="16"/>
                <w:lang w:bidi="en-US"/>
              </w:rPr>
              <w:t> </w:t>
            </w:r>
            <w:r w:rsidRPr="009A2390">
              <w:rPr>
                <w:b/>
                <w:color w:val="000000" w:themeColor="text1"/>
                <w:sz w:val="16"/>
                <w:szCs w:val="16"/>
                <w:lang w:bidi="en-US"/>
              </w:rPr>
              <w:t> </w:t>
            </w:r>
            <w:r w:rsidRPr="009A2390">
              <w:rPr>
                <w:b/>
                <w:color w:val="000000" w:themeColor="text1"/>
                <w:sz w:val="16"/>
                <w:szCs w:val="16"/>
                <w:lang w:bidi="en-US"/>
              </w:rPr>
              <w:t> </w:t>
            </w:r>
            <w:r w:rsidRPr="009A2390">
              <w:rPr>
                <w:b/>
                <w:color w:val="000000" w:themeColor="text1"/>
                <w:sz w:val="16"/>
                <w:szCs w:val="16"/>
                <w:lang w:bidi="en-US"/>
              </w:rPr>
              <w:t> </w:t>
            </w:r>
            <w:r w:rsidRPr="009A2390">
              <w:rPr>
                <w:b/>
                <w:color w:val="000000" w:themeColor="text1"/>
                <w:sz w:val="16"/>
                <w:szCs w:val="16"/>
                <w:lang w:bidi="en-US"/>
              </w:rPr>
              <w:fldChar w:fldCharType="end"/>
            </w:r>
            <w:bookmarkEnd w:id="0"/>
          </w:p>
        </w:tc>
        <w:tc>
          <w:tcPr>
            <w:tcW w:w="2700" w:type="dxa"/>
            <w:tcBorders>
              <w:top w:val="single" w:sz="6" w:space="0" w:color="000000"/>
              <w:left w:val="single" w:sz="4" w:space="0" w:color="000000"/>
              <w:bottom w:val="single" w:sz="6" w:space="0" w:color="000000"/>
              <w:right w:val="single" w:sz="6" w:space="0" w:color="000000"/>
            </w:tcBorders>
          </w:tcPr>
          <w:p w14:paraId="5DDDAA6B" w14:textId="77777777" w:rsidR="009A2390" w:rsidRPr="009A2390" w:rsidRDefault="009A2390" w:rsidP="009A2390">
            <w:pPr>
              <w:tabs>
                <w:tab w:val="left" w:pos="750"/>
              </w:tabs>
              <w:spacing w:after="0" w:line="240" w:lineRule="auto"/>
              <w:rPr>
                <w:b/>
                <w:color w:val="000000" w:themeColor="text1"/>
                <w:sz w:val="16"/>
                <w:szCs w:val="16"/>
                <w:lang w:bidi="en-US"/>
              </w:rPr>
            </w:pPr>
            <w:r w:rsidRPr="009A2390">
              <w:rPr>
                <w:b/>
                <w:color w:val="000000" w:themeColor="text1"/>
                <w:sz w:val="16"/>
                <w:szCs w:val="16"/>
                <w:lang w:bidi="en-US"/>
              </w:rPr>
              <w:t>ESTABLISHMENT PHONE:</w:t>
            </w:r>
          </w:p>
          <w:p w14:paraId="1BDFB499" w14:textId="77777777" w:rsidR="009A2390" w:rsidRPr="009A2390" w:rsidRDefault="009A2390" w:rsidP="009A2390">
            <w:pPr>
              <w:tabs>
                <w:tab w:val="left" w:pos="750"/>
              </w:tabs>
              <w:spacing w:after="0" w:line="240" w:lineRule="auto"/>
              <w:rPr>
                <w:b/>
                <w:color w:val="000000" w:themeColor="text1"/>
                <w:sz w:val="16"/>
                <w:szCs w:val="16"/>
                <w:lang w:bidi="en-US"/>
              </w:rPr>
            </w:pPr>
            <w:r w:rsidRPr="009A2390">
              <w:rPr>
                <w:b/>
                <w:color w:val="000000" w:themeColor="text1"/>
                <w:sz w:val="16"/>
                <w:szCs w:val="16"/>
                <w:lang w:bidi="en-US"/>
              </w:rPr>
              <w:t>(</w:t>
            </w:r>
            <w:r w:rsidRPr="009A2390">
              <w:rPr>
                <w:b/>
                <w:color w:val="000000" w:themeColor="text1"/>
                <w:sz w:val="16"/>
                <w:szCs w:val="16"/>
                <w:lang w:bidi="en-US"/>
              </w:rPr>
              <w:fldChar w:fldCharType="begin">
                <w:ffData>
                  <w:name w:val="Text1"/>
                  <w:enabled/>
                  <w:calcOnExit w:val="0"/>
                  <w:textInput/>
                </w:ffData>
              </w:fldChar>
            </w:r>
            <w:r w:rsidRPr="009A2390">
              <w:rPr>
                <w:b/>
                <w:color w:val="000000" w:themeColor="text1"/>
                <w:sz w:val="16"/>
                <w:szCs w:val="16"/>
                <w:lang w:bidi="en-US"/>
              </w:rPr>
              <w:instrText xml:space="preserve"> FORMTEXT </w:instrText>
            </w:r>
            <w:r w:rsidRPr="009A2390">
              <w:rPr>
                <w:b/>
                <w:color w:val="000000" w:themeColor="text1"/>
                <w:sz w:val="16"/>
                <w:szCs w:val="16"/>
                <w:lang w:bidi="en-US"/>
              </w:rPr>
            </w:r>
            <w:r w:rsidRPr="009A2390">
              <w:rPr>
                <w:b/>
                <w:color w:val="000000" w:themeColor="text1"/>
                <w:sz w:val="16"/>
                <w:szCs w:val="16"/>
                <w:lang w:bidi="en-US"/>
              </w:rPr>
              <w:fldChar w:fldCharType="separate"/>
            </w:r>
            <w:r w:rsidRPr="009A2390">
              <w:rPr>
                <w:b/>
                <w:color w:val="000000" w:themeColor="text1"/>
                <w:sz w:val="16"/>
                <w:szCs w:val="16"/>
                <w:lang w:bidi="en-US"/>
              </w:rPr>
              <w:t> </w:t>
            </w:r>
            <w:r w:rsidRPr="009A2390">
              <w:rPr>
                <w:b/>
                <w:color w:val="000000" w:themeColor="text1"/>
                <w:sz w:val="16"/>
                <w:szCs w:val="16"/>
                <w:lang w:bidi="en-US"/>
              </w:rPr>
              <w:t> </w:t>
            </w:r>
            <w:r w:rsidRPr="009A2390">
              <w:rPr>
                <w:b/>
                <w:color w:val="000000" w:themeColor="text1"/>
                <w:sz w:val="16"/>
                <w:szCs w:val="16"/>
                <w:lang w:bidi="en-US"/>
              </w:rPr>
              <w:t> </w:t>
            </w:r>
            <w:r w:rsidRPr="009A2390">
              <w:rPr>
                <w:b/>
                <w:color w:val="000000" w:themeColor="text1"/>
                <w:sz w:val="16"/>
                <w:szCs w:val="16"/>
                <w:lang w:bidi="en-US"/>
              </w:rPr>
              <w:t> </w:t>
            </w:r>
            <w:r w:rsidRPr="009A2390">
              <w:rPr>
                <w:b/>
                <w:color w:val="000000" w:themeColor="text1"/>
                <w:sz w:val="16"/>
                <w:szCs w:val="16"/>
                <w:lang w:bidi="en-US"/>
              </w:rPr>
              <w:t> </w:t>
            </w:r>
            <w:r w:rsidRPr="009A2390">
              <w:rPr>
                <w:b/>
                <w:color w:val="000000" w:themeColor="text1"/>
                <w:sz w:val="16"/>
                <w:szCs w:val="16"/>
                <w:lang w:bidi="en-US"/>
              </w:rPr>
              <w:fldChar w:fldCharType="end"/>
            </w:r>
            <w:r w:rsidRPr="009A2390">
              <w:rPr>
                <w:b/>
                <w:color w:val="000000" w:themeColor="text1"/>
                <w:sz w:val="16"/>
                <w:szCs w:val="16"/>
                <w:lang w:bidi="en-US"/>
              </w:rPr>
              <w:t>)</w:t>
            </w:r>
            <w:r w:rsidRPr="009A2390">
              <w:rPr>
                <w:b/>
                <w:color w:val="000000" w:themeColor="text1"/>
                <w:sz w:val="16"/>
                <w:szCs w:val="16"/>
                <w:lang w:bidi="en-US"/>
              </w:rPr>
              <w:fldChar w:fldCharType="begin">
                <w:ffData>
                  <w:name w:val="Text1"/>
                  <w:enabled/>
                  <w:calcOnExit w:val="0"/>
                  <w:textInput/>
                </w:ffData>
              </w:fldChar>
            </w:r>
            <w:r w:rsidRPr="009A2390">
              <w:rPr>
                <w:b/>
                <w:color w:val="000000" w:themeColor="text1"/>
                <w:sz w:val="16"/>
                <w:szCs w:val="16"/>
                <w:lang w:bidi="en-US"/>
              </w:rPr>
              <w:instrText xml:space="preserve"> FORMTEXT </w:instrText>
            </w:r>
            <w:r w:rsidRPr="009A2390">
              <w:rPr>
                <w:b/>
                <w:color w:val="000000" w:themeColor="text1"/>
                <w:sz w:val="16"/>
                <w:szCs w:val="16"/>
                <w:lang w:bidi="en-US"/>
              </w:rPr>
            </w:r>
            <w:r w:rsidRPr="009A2390">
              <w:rPr>
                <w:b/>
                <w:color w:val="000000" w:themeColor="text1"/>
                <w:sz w:val="16"/>
                <w:szCs w:val="16"/>
                <w:lang w:bidi="en-US"/>
              </w:rPr>
              <w:fldChar w:fldCharType="separate"/>
            </w:r>
            <w:r w:rsidRPr="009A2390">
              <w:rPr>
                <w:b/>
                <w:color w:val="000000" w:themeColor="text1"/>
                <w:sz w:val="16"/>
                <w:szCs w:val="16"/>
                <w:lang w:bidi="en-US"/>
              </w:rPr>
              <w:t> </w:t>
            </w:r>
            <w:r w:rsidRPr="009A2390">
              <w:rPr>
                <w:b/>
                <w:color w:val="000000" w:themeColor="text1"/>
                <w:sz w:val="16"/>
                <w:szCs w:val="16"/>
                <w:lang w:bidi="en-US"/>
              </w:rPr>
              <w:t> </w:t>
            </w:r>
            <w:r w:rsidRPr="009A2390">
              <w:rPr>
                <w:b/>
                <w:color w:val="000000" w:themeColor="text1"/>
                <w:sz w:val="16"/>
                <w:szCs w:val="16"/>
                <w:lang w:bidi="en-US"/>
              </w:rPr>
              <w:t> </w:t>
            </w:r>
            <w:r w:rsidRPr="009A2390">
              <w:rPr>
                <w:b/>
                <w:color w:val="000000" w:themeColor="text1"/>
                <w:sz w:val="16"/>
                <w:szCs w:val="16"/>
                <w:lang w:bidi="en-US"/>
              </w:rPr>
              <w:t> </w:t>
            </w:r>
            <w:r w:rsidRPr="009A2390">
              <w:rPr>
                <w:b/>
                <w:color w:val="000000" w:themeColor="text1"/>
                <w:sz w:val="16"/>
                <w:szCs w:val="16"/>
                <w:lang w:bidi="en-US"/>
              </w:rPr>
              <w:t> </w:t>
            </w:r>
            <w:r w:rsidRPr="009A2390">
              <w:rPr>
                <w:b/>
                <w:color w:val="000000" w:themeColor="text1"/>
                <w:sz w:val="16"/>
                <w:szCs w:val="16"/>
                <w:lang w:bidi="en-US"/>
              </w:rPr>
              <w:fldChar w:fldCharType="end"/>
            </w:r>
            <w:r w:rsidRPr="009A2390">
              <w:rPr>
                <w:b/>
                <w:color w:val="000000" w:themeColor="text1"/>
                <w:sz w:val="16"/>
                <w:szCs w:val="16"/>
                <w:lang w:bidi="en-US"/>
              </w:rPr>
              <w:softHyphen/>
              <w:t>-</w:t>
            </w:r>
            <w:r w:rsidRPr="009A2390">
              <w:rPr>
                <w:b/>
                <w:color w:val="000000" w:themeColor="text1"/>
                <w:sz w:val="16"/>
                <w:szCs w:val="16"/>
                <w:lang w:bidi="en-US"/>
              </w:rPr>
              <w:fldChar w:fldCharType="begin">
                <w:ffData>
                  <w:name w:val="Text1"/>
                  <w:enabled/>
                  <w:calcOnExit w:val="0"/>
                  <w:textInput/>
                </w:ffData>
              </w:fldChar>
            </w:r>
            <w:r w:rsidRPr="009A2390">
              <w:rPr>
                <w:b/>
                <w:color w:val="000000" w:themeColor="text1"/>
                <w:sz w:val="16"/>
                <w:szCs w:val="16"/>
                <w:lang w:bidi="en-US"/>
              </w:rPr>
              <w:instrText xml:space="preserve"> FORMTEXT </w:instrText>
            </w:r>
            <w:r w:rsidRPr="009A2390">
              <w:rPr>
                <w:b/>
                <w:color w:val="000000" w:themeColor="text1"/>
                <w:sz w:val="16"/>
                <w:szCs w:val="16"/>
                <w:lang w:bidi="en-US"/>
              </w:rPr>
            </w:r>
            <w:r w:rsidRPr="009A2390">
              <w:rPr>
                <w:b/>
                <w:color w:val="000000" w:themeColor="text1"/>
                <w:sz w:val="16"/>
                <w:szCs w:val="16"/>
                <w:lang w:bidi="en-US"/>
              </w:rPr>
              <w:fldChar w:fldCharType="separate"/>
            </w:r>
            <w:r w:rsidRPr="009A2390">
              <w:rPr>
                <w:b/>
                <w:color w:val="000000" w:themeColor="text1"/>
                <w:sz w:val="16"/>
                <w:szCs w:val="16"/>
                <w:lang w:bidi="en-US"/>
              </w:rPr>
              <w:t> </w:t>
            </w:r>
            <w:r w:rsidRPr="009A2390">
              <w:rPr>
                <w:b/>
                <w:color w:val="000000" w:themeColor="text1"/>
                <w:sz w:val="16"/>
                <w:szCs w:val="16"/>
                <w:lang w:bidi="en-US"/>
              </w:rPr>
              <w:t> </w:t>
            </w:r>
            <w:r w:rsidRPr="009A2390">
              <w:rPr>
                <w:b/>
                <w:color w:val="000000" w:themeColor="text1"/>
                <w:sz w:val="16"/>
                <w:szCs w:val="16"/>
                <w:lang w:bidi="en-US"/>
              </w:rPr>
              <w:t> </w:t>
            </w:r>
            <w:r w:rsidRPr="009A2390">
              <w:rPr>
                <w:b/>
                <w:color w:val="000000" w:themeColor="text1"/>
                <w:sz w:val="16"/>
                <w:szCs w:val="16"/>
                <w:lang w:bidi="en-US"/>
              </w:rPr>
              <w:t> </w:t>
            </w:r>
            <w:r w:rsidRPr="009A2390">
              <w:rPr>
                <w:b/>
                <w:color w:val="000000" w:themeColor="text1"/>
                <w:sz w:val="16"/>
                <w:szCs w:val="16"/>
                <w:lang w:bidi="en-US"/>
              </w:rPr>
              <w:t> </w:t>
            </w:r>
            <w:r w:rsidRPr="009A2390">
              <w:rPr>
                <w:b/>
                <w:color w:val="000000" w:themeColor="text1"/>
                <w:sz w:val="16"/>
                <w:szCs w:val="16"/>
                <w:lang w:bidi="en-US"/>
              </w:rPr>
              <w:fldChar w:fldCharType="end"/>
            </w:r>
            <w:r w:rsidRPr="009A2390">
              <w:rPr>
                <w:b/>
                <w:color w:val="000000" w:themeColor="text1"/>
                <w:sz w:val="16"/>
                <w:szCs w:val="16"/>
                <w:lang w:bidi="en-US"/>
              </w:rPr>
              <w:t xml:space="preserve"> </w:t>
            </w:r>
          </w:p>
        </w:tc>
        <w:tc>
          <w:tcPr>
            <w:tcW w:w="2793" w:type="dxa"/>
            <w:gridSpan w:val="2"/>
            <w:tcBorders>
              <w:top w:val="single" w:sz="6" w:space="0" w:color="000000"/>
              <w:left w:val="single" w:sz="6" w:space="0" w:color="000000"/>
              <w:bottom w:val="single" w:sz="6" w:space="0" w:color="000000"/>
              <w:right w:val="single" w:sz="4" w:space="0" w:color="000000"/>
            </w:tcBorders>
          </w:tcPr>
          <w:p w14:paraId="66B3A525" w14:textId="77777777" w:rsidR="009A2390" w:rsidRPr="009A2390" w:rsidRDefault="009A2390" w:rsidP="009A2390">
            <w:pPr>
              <w:tabs>
                <w:tab w:val="left" w:pos="750"/>
              </w:tabs>
              <w:spacing w:after="0" w:line="240" w:lineRule="auto"/>
              <w:rPr>
                <w:b/>
                <w:color w:val="000000" w:themeColor="text1"/>
                <w:sz w:val="16"/>
                <w:szCs w:val="16"/>
                <w:lang w:bidi="en-US"/>
              </w:rPr>
            </w:pPr>
            <w:r w:rsidRPr="009A2390">
              <w:rPr>
                <w:b/>
                <w:color w:val="000000" w:themeColor="text1"/>
                <w:sz w:val="16"/>
                <w:szCs w:val="16"/>
                <w:lang w:bidi="en-US"/>
              </w:rPr>
              <w:t>INTENT DATE OF OPERATION</w:t>
            </w:r>
          </w:p>
          <w:p w14:paraId="1920EE98" w14:textId="14D36412" w:rsidR="009A2390" w:rsidRPr="009A2390" w:rsidRDefault="009A2390" w:rsidP="009A2390">
            <w:pPr>
              <w:tabs>
                <w:tab w:val="left" w:pos="750"/>
              </w:tabs>
              <w:spacing w:after="0" w:line="240" w:lineRule="auto"/>
              <w:rPr>
                <w:b/>
                <w:color w:val="000000" w:themeColor="text1"/>
                <w:sz w:val="16"/>
                <w:szCs w:val="16"/>
                <w:lang w:bidi="en-US"/>
              </w:rPr>
            </w:pPr>
            <w:r w:rsidRPr="009A2390">
              <w:rPr>
                <w:b/>
                <w:color w:val="000000" w:themeColor="text1"/>
                <w:sz w:val="16"/>
                <w:szCs w:val="16"/>
                <w:lang w:bidi="en-US"/>
              </w:rPr>
              <w:fldChar w:fldCharType="begin">
                <w:ffData>
                  <w:name w:val="Text1"/>
                  <w:enabled/>
                  <w:calcOnExit w:val="0"/>
                  <w:textInput/>
                </w:ffData>
              </w:fldChar>
            </w:r>
            <w:r w:rsidRPr="009A2390">
              <w:rPr>
                <w:b/>
                <w:color w:val="000000" w:themeColor="text1"/>
                <w:sz w:val="16"/>
                <w:szCs w:val="16"/>
                <w:lang w:bidi="en-US"/>
              </w:rPr>
              <w:instrText xml:space="preserve"> FORMTEXT </w:instrText>
            </w:r>
            <w:r w:rsidRPr="009A2390">
              <w:rPr>
                <w:b/>
                <w:color w:val="000000" w:themeColor="text1"/>
                <w:sz w:val="16"/>
                <w:szCs w:val="16"/>
                <w:lang w:bidi="en-US"/>
              </w:rPr>
            </w:r>
            <w:r w:rsidRPr="009A2390">
              <w:rPr>
                <w:b/>
                <w:color w:val="000000" w:themeColor="text1"/>
                <w:sz w:val="16"/>
                <w:szCs w:val="16"/>
                <w:lang w:bidi="en-US"/>
              </w:rPr>
              <w:fldChar w:fldCharType="separate"/>
            </w:r>
            <w:r w:rsidRPr="009A2390">
              <w:rPr>
                <w:b/>
                <w:color w:val="000000" w:themeColor="text1"/>
                <w:sz w:val="16"/>
                <w:szCs w:val="16"/>
                <w:lang w:bidi="en-US"/>
              </w:rPr>
              <w:t> </w:t>
            </w:r>
            <w:r w:rsidRPr="009A2390">
              <w:rPr>
                <w:b/>
                <w:color w:val="000000" w:themeColor="text1"/>
                <w:sz w:val="16"/>
                <w:szCs w:val="16"/>
                <w:lang w:bidi="en-US"/>
              </w:rPr>
              <w:t> </w:t>
            </w:r>
            <w:r w:rsidRPr="009A2390">
              <w:rPr>
                <w:b/>
                <w:color w:val="000000" w:themeColor="text1"/>
                <w:sz w:val="16"/>
                <w:szCs w:val="16"/>
                <w:lang w:bidi="en-US"/>
              </w:rPr>
              <w:t> </w:t>
            </w:r>
            <w:r w:rsidRPr="009A2390">
              <w:rPr>
                <w:b/>
                <w:color w:val="000000" w:themeColor="text1"/>
                <w:sz w:val="16"/>
                <w:szCs w:val="16"/>
                <w:lang w:bidi="en-US"/>
              </w:rPr>
              <w:t> </w:t>
            </w:r>
            <w:r w:rsidRPr="009A2390">
              <w:rPr>
                <w:b/>
                <w:color w:val="000000" w:themeColor="text1"/>
                <w:sz w:val="16"/>
                <w:szCs w:val="16"/>
                <w:lang w:bidi="en-US"/>
              </w:rPr>
              <w:t> </w:t>
            </w:r>
            <w:r w:rsidRPr="009A2390">
              <w:rPr>
                <w:b/>
                <w:color w:val="000000" w:themeColor="text1"/>
                <w:sz w:val="16"/>
                <w:szCs w:val="16"/>
                <w:lang w:bidi="en-US"/>
              </w:rPr>
              <w:fldChar w:fldCharType="end"/>
            </w:r>
          </w:p>
        </w:tc>
      </w:tr>
      <w:tr w:rsidR="009A2390" w:rsidRPr="009A2390" w14:paraId="7C382E9A" w14:textId="77777777" w:rsidTr="009A2390">
        <w:trPr>
          <w:trHeight w:val="489"/>
        </w:trPr>
        <w:tc>
          <w:tcPr>
            <w:tcW w:w="6025" w:type="dxa"/>
            <w:tcBorders>
              <w:top w:val="single" w:sz="6" w:space="0" w:color="000000"/>
              <w:left w:val="single" w:sz="4" w:space="0" w:color="000000"/>
              <w:bottom w:val="single" w:sz="6" w:space="0" w:color="000000"/>
              <w:right w:val="single" w:sz="6" w:space="0" w:color="000000"/>
            </w:tcBorders>
          </w:tcPr>
          <w:p w14:paraId="5C243B61" w14:textId="77777777" w:rsidR="009A2390" w:rsidRPr="009A2390" w:rsidRDefault="009A2390" w:rsidP="009A2390">
            <w:pPr>
              <w:tabs>
                <w:tab w:val="left" w:pos="750"/>
              </w:tabs>
              <w:spacing w:after="0" w:line="240" w:lineRule="auto"/>
              <w:rPr>
                <w:b/>
                <w:color w:val="000000" w:themeColor="text1"/>
                <w:sz w:val="16"/>
                <w:szCs w:val="16"/>
                <w:lang w:bidi="en-US"/>
              </w:rPr>
            </w:pPr>
            <w:r w:rsidRPr="009A2390">
              <w:rPr>
                <w:b/>
                <w:color w:val="000000" w:themeColor="text1"/>
                <w:sz w:val="16"/>
                <w:szCs w:val="16"/>
                <w:lang w:bidi="en-US"/>
              </w:rPr>
              <w:t>ESTABLISHMENT STREET ADDRESS</w:t>
            </w:r>
          </w:p>
          <w:p w14:paraId="7506EB8D" w14:textId="77777777" w:rsidR="009A2390" w:rsidRPr="009A2390" w:rsidRDefault="009A2390" w:rsidP="009A2390">
            <w:pPr>
              <w:tabs>
                <w:tab w:val="left" w:pos="750"/>
              </w:tabs>
              <w:spacing w:after="0" w:line="240" w:lineRule="auto"/>
              <w:rPr>
                <w:b/>
                <w:color w:val="000000" w:themeColor="text1"/>
                <w:sz w:val="16"/>
                <w:szCs w:val="16"/>
                <w:lang w:bidi="en-US"/>
              </w:rPr>
            </w:pPr>
            <w:r w:rsidRPr="009A2390">
              <w:rPr>
                <w:b/>
                <w:color w:val="000000" w:themeColor="text1"/>
                <w:sz w:val="16"/>
                <w:szCs w:val="16"/>
                <w:lang w:bidi="en-US"/>
              </w:rPr>
              <w:fldChar w:fldCharType="begin">
                <w:ffData>
                  <w:name w:val="Text1"/>
                  <w:enabled/>
                  <w:calcOnExit w:val="0"/>
                  <w:textInput/>
                </w:ffData>
              </w:fldChar>
            </w:r>
            <w:r w:rsidRPr="009A2390">
              <w:rPr>
                <w:b/>
                <w:color w:val="000000" w:themeColor="text1"/>
                <w:sz w:val="16"/>
                <w:szCs w:val="16"/>
                <w:lang w:bidi="en-US"/>
              </w:rPr>
              <w:instrText xml:space="preserve"> FORMTEXT </w:instrText>
            </w:r>
            <w:r w:rsidRPr="009A2390">
              <w:rPr>
                <w:b/>
                <w:color w:val="000000" w:themeColor="text1"/>
                <w:sz w:val="16"/>
                <w:szCs w:val="16"/>
                <w:lang w:bidi="en-US"/>
              </w:rPr>
            </w:r>
            <w:r w:rsidRPr="009A2390">
              <w:rPr>
                <w:b/>
                <w:color w:val="000000" w:themeColor="text1"/>
                <w:sz w:val="16"/>
                <w:szCs w:val="16"/>
                <w:lang w:bidi="en-US"/>
              </w:rPr>
              <w:fldChar w:fldCharType="separate"/>
            </w:r>
            <w:r w:rsidRPr="009A2390">
              <w:rPr>
                <w:b/>
                <w:color w:val="000000" w:themeColor="text1"/>
                <w:sz w:val="16"/>
                <w:szCs w:val="16"/>
                <w:lang w:bidi="en-US"/>
              </w:rPr>
              <w:t> </w:t>
            </w:r>
            <w:r w:rsidRPr="009A2390">
              <w:rPr>
                <w:b/>
                <w:color w:val="000000" w:themeColor="text1"/>
                <w:sz w:val="16"/>
                <w:szCs w:val="16"/>
                <w:lang w:bidi="en-US"/>
              </w:rPr>
              <w:t> </w:t>
            </w:r>
            <w:r w:rsidRPr="009A2390">
              <w:rPr>
                <w:b/>
                <w:color w:val="000000" w:themeColor="text1"/>
                <w:sz w:val="16"/>
                <w:szCs w:val="16"/>
                <w:lang w:bidi="en-US"/>
              </w:rPr>
              <w:t> </w:t>
            </w:r>
            <w:r w:rsidRPr="009A2390">
              <w:rPr>
                <w:b/>
                <w:color w:val="000000" w:themeColor="text1"/>
                <w:sz w:val="16"/>
                <w:szCs w:val="16"/>
                <w:lang w:bidi="en-US"/>
              </w:rPr>
              <w:t> </w:t>
            </w:r>
            <w:r w:rsidRPr="009A2390">
              <w:rPr>
                <w:b/>
                <w:color w:val="000000" w:themeColor="text1"/>
                <w:sz w:val="16"/>
                <w:szCs w:val="16"/>
                <w:lang w:bidi="en-US"/>
              </w:rPr>
              <w:t> </w:t>
            </w:r>
            <w:r w:rsidRPr="009A2390">
              <w:rPr>
                <w:b/>
                <w:color w:val="000000" w:themeColor="text1"/>
                <w:sz w:val="16"/>
                <w:szCs w:val="16"/>
                <w:lang w:bidi="en-US"/>
              </w:rPr>
              <w:fldChar w:fldCharType="end"/>
            </w:r>
          </w:p>
        </w:tc>
        <w:tc>
          <w:tcPr>
            <w:tcW w:w="2700" w:type="dxa"/>
            <w:tcBorders>
              <w:top w:val="single" w:sz="6" w:space="0" w:color="000000"/>
              <w:left w:val="single" w:sz="6" w:space="0" w:color="000000"/>
              <w:bottom w:val="single" w:sz="6" w:space="0" w:color="000000"/>
              <w:right w:val="single" w:sz="6" w:space="0" w:color="000000"/>
            </w:tcBorders>
          </w:tcPr>
          <w:p w14:paraId="25876EF8" w14:textId="77777777" w:rsidR="009A2390" w:rsidRPr="009A2390" w:rsidRDefault="009A2390" w:rsidP="009A2390">
            <w:pPr>
              <w:tabs>
                <w:tab w:val="left" w:pos="750"/>
              </w:tabs>
              <w:spacing w:after="0" w:line="240" w:lineRule="auto"/>
              <w:rPr>
                <w:b/>
                <w:color w:val="000000" w:themeColor="text1"/>
                <w:sz w:val="16"/>
                <w:szCs w:val="16"/>
                <w:lang w:bidi="en-US"/>
              </w:rPr>
            </w:pPr>
            <w:r w:rsidRPr="009A2390">
              <w:rPr>
                <w:b/>
                <w:color w:val="000000" w:themeColor="text1"/>
                <w:sz w:val="16"/>
                <w:szCs w:val="16"/>
                <w:lang w:bidi="en-US"/>
              </w:rPr>
              <w:t>CITY</w:t>
            </w:r>
          </w:p>
          <w:p w14:paraId="57B8E58D" w14:textId="77777777" w:rsidR="009A2390" w:rsidRPr="009A2390" w:rsidRDefault="009A2390" w:rsidP="009A2390">
            <w:pPr>
              <w:tabs>
                <w:tab w:val="left" w:pos="750"/>
              </w:tabs>
              <w:spacing w:after="0" w:line="240" w:lineRule="auto"/>
              <w:rPr>
                <w:b/>
                <w:color w:val="000000" w:themeColor="text1"/>
                <w:sz w:val="16"/>
                <w:szCs w:val="16"/>
                <w:lang w:bidi="en-US"/>
              </w:rPr>
            </w:pPr>
            <w:r w:rsidRPr="009A2390">
              <w:rPr>
                <w:b/>
                <w:color w:val="000000" w:themeColor="text1"/>
                <w:sz w:val="16"/>
                <w:szCs w:val="16"/>
                <w:lang w:bidi="en-US"/>
              </w:rPr>
              <w:fldChar w:fldCharType="begin">
                <w:ffData>
                  <w:name w:val="Text1"/>
                  <w:enabled/>
                  <w:calcOnExit w:val="0"/>
                  <w:textInput/>
                </w:ffData>
              </w:fldChar>
            </w:r>
            <w:r w:rsidRPr="009A2390">
              <w:rPr>
                <w:b/>
                <w:color w:val="000000" w:themeColor="text1"/>
                <w:sz w:val="16"/>
                <w:szCs w:val="16"/>
                <w:lang w:bidi="en-US"/>
              </w:rPr>
              <w:instrText xml:space="preserve"> FORMTEXT </w:instrText>
            </w:r>
            <w:r w:rsidRPr="009A2390">
              <w:rPr>
                <w:b/>
                <w:color w:val="000000" w:themeColor="text1"/>
                <w:sz w:val="16"/>
                <w:szCs w:val="16"/>
                <w:lang w:bidi="en-US"/>
              </w:rPr>
            </w:r>
            <w:r w:rsidRPr="009A2390">
              <w:rPr>
                <w:b/>
                <w:color w:val="000000" w:themeColor="text1"/>
                <w:sz w:val="16"/>
                <w:szCs w:val="16"/>
                <w:lang w:bidi="en-US"/>
              </w:rPr>
              <w:fldChar w:fldCharType="separate"/>
            </w:r>
            <w:r w:rsidRPr="009A2390">
              <w:rPr>
                <w:b/>
                <w:color w:val="000000" w:themeColor="text1"/>
                <w:sz w:val="16"/>
                <w:szCs w:val="16"/>
                <w:lang w:bidi="en-US"/>
              </w:rPr>
              <w:t> </w:t>
            </w:r>
            <w:r w:rsidRPr="009A2390">
              <w:rPr>
                <w:b/>
                <w:color w:val="000000" w:themeColor="text1"/>
                <w:sz w:val="16"/>
                <w:szCs w:val="16"/>
                <w:lang w:bidi="en-US"/>
              </w:rPr>
              <w:t> </w:t>
            </w:r>
            <w:r w:rsidRPr="009A2390">
              <w:rPr>
                <w:b/>
                <w:color w:val="000000" w:themeColor="text1"/>
                <w:sz w:val="16"/>
                <w:szCs w:val="16"/>
                <w:lang w:bidi="en-US"/>
              </w:rPr>
              <w:t> </w:t>
            </w:r>
            <w:r w:rsidRPr="009A2390">
              <w:rPr>
                <w:b/>
                <w:color w:val="000000" w:themeColor="text1"/>
                <w:sz w:val="16"/>
                <w:szCs w:val="16"/>
                <w:lang w:bidi="en-US"/>
              </w:rPr>
              <w:t> </w:t>
            </w:r>
            <w:r w:rsidRPr="009A2390">
              <w:rPr>
                <w:b/>
                <w:color w:val="000000" w:themeColor="text1"/>
                <w:sz w:val="16"/>
                <w:szCs w:val="16"/>
                <w:lang w:bidi="en-US"/>
              </w:rPr>
              <w:t> </w:t>
            </w:r>
            <w:r w:rsidRPr="009A2390">
              <w:rPr>
                <w:b/>
                <w:color w:val="000000" w:themeColor="text1"/>
                <w:sz w:val="16"/>
                <w:szCs w:val="16"/>
                <w:lang w:bidi="en-US"/>
              </w:rPr>
              <w:fldChar w:fldCharType="end"/>
            </w:r>
          </w:p>
        </w:tc>
        <w:tc>
          <w:tcPr>
            <w:tcW w:w="900" w:type="dxa"/>
            <w:tcBorders>
              <w:top w:val="single" w:sz="6" w:space="0" w:color="000000"/>
              <w:left w:val="single" w:sz="6" w:space="0" w:color="000000"/>
              <w:bottom w:val="single" w:sz="6" w:space="0" w:color="000000"/>
              <w:right w:val="single" w:sz="4" w:space="0" w:color="000000"/>
            </w:tcBorders>
          </w:tcPr>
          <w:p w14:paraId="6B4B3AAC" w14:textId="77777777" w:rsidR="009A2390" w:rsidRPr="009A2390" w:rsidRDefault="009A2390" w:rsidP="009A2390">
            <w:pPr>
              <w:tabs>
                <w:tab w:val="left" w:pos="750"/>
              </w:tabs>
              <w:spacing w:after="0" w:line="240" w:lineRule="auto"/>
              <w:rPr>
                <w:b/>
                <w:color w:val="000000" w:themeColor="text1"/>
                <w:sz w:val="16"/>
                <w:szCs w:val="16"/>
                <w:lang w:bidi="en-US"/>
              </w:rPr>
            </w:pPr>
            <w:r w:rsidRPr="009A2390">
              <w:rPr>
                <w:b/>
                <w:color w:val="000000" w:themeColor="text1"/>
                <w:sz w:val="16"/>
                <w:szCs w:val="16"/>
                <w:lang w:bidi="en-US"/>
              </w:rPr>
              <w:t>STATE</w:t>
            </w:r>
          </w:p>
          <w:p w14:paraId="4016BA44" w14:textId="77777777" w:rsidR="009A2390" w:rsidRPr="009A2390" w:rsidRDefault="009A2390" w:rsidP="009A2390">
            <w:pPr>
              <w:tabs>
                <w:tab w:val="left" w:pos="750"/>
              </w:tabs>
              <w:spacing w:after="0" w:line="240" w:lineRule="auto"/>
              <w:rPr>
                <w:b/>
                <w:color w:val="000000" w:themeColor="text1"/>
                <w:sz w:val="16"/>
                <w:szCs w:val="16"/>
                <w:lang w:bidi="en-US"/>
              </w:rPr>
            </w:pPr>
            <w:r w:rsidRPr="009A2390">
              <w:rPr>
                <w:b/>
                <w:color w:val="000000" w:themeColor="text1"/>
                <w:sz w:val="16"/>
                <w:szCs w:val="16"/>
                <w:lang w:bidi="en-US"/>
              </w:rPr>
              <w:fldChar w:fldCharType="begin">
                <w:ffData>
                  <w:name w:val="Text1"/>
                  <w:enabled/>
                  <w:calcOnExit w:val="0"/>
                  <w:textInput/>
                </w:ffData>
              </w:fldChar>
            </w:r>
            <w:r w:rsidRPr="009A2390">
              <w:rPr>
                <w:b/>
                <w:color w:val="000000" w:themeColor="text1"/>
                <w:sz w:val="16"/>
                <w:szCs w:val="16"/>
                <w:lang w:bidi="en-US"/>
              </w:rPr>
              <w:instrText xml:space="preserve"> FORMTEXT </w:instrText>
            </w:r>
            <w:r w:rsidRPr="009A2390">
              <w:rPr>
                <w:b/>
                <w:color w:val="000000" w:themeColor="text1"/>
                <w:sz w:val="16"/>
                <w:szCs w:val="16"/>
                <w:lang w:bidi="en-US"/>
              </w:rPr>
            </w:r>
            <w:r w:rsidRPr="009A2390">
              <w:rPr>
                <w:b/>
                <w:color w:val="000000" w:themeColor="text1"/>
                <w:sz w:val="16"/>
                <w:szCs w:val="16"/>
                <w:lang w:bidi="en-US"/>
              </w:rPr>
              <w:fldChar w:fldCharType="separate"/>
            </w:r>
            <w:r w:rsidRPr="009A2390">
              <w:rPr>
                <w:b/>
                <w:color w:val="000000" w:themeColor="text1"/>
                <w:sz w:val="16"/>
                <w:szCs w:val="16"/>
                <w:lang w:bidi="en-US"/>
              </w:rPr>
              <w:t> </w:t>
            </w:r>
            <w:r w:rsidRPr="009A2390">
              <w:rPr>
                <w:b/>
                <w:color w:val="000000" w:themeColor="text1"/>
                <w:sz w:val="16"/>
                <w:szCs w:val="16"/>
                <w:lang w:bidi="en-US"/>
              </w:rPr>
              <w:t> </w:t>
            </w:r>
            <w:r w:rsidRPr="009A2390">
              <w:rPr>
                <w:b/>
                <w:color w:val="000000" w:themeColor="text1"/>
                <w:sz w:val="16"/>
                <w:szCs w:val="16"/>
                <w:lang w:bidi="en-US"/>
              </w:rPr>
              <w:t> </w:t>
            </w:r>
            <w:r w:rsidRPr="009A2390">
              <w:rPr>
                <w:b/>
                <w:color w:val="000000" w:themeColor="text1"/>
                <w:sz w:val="16"/>
                <w:szCs w:val="16"/>
                <w:lang w:bidi="en-US"/>
              </w:rPr>
              <w:t> </w:t>
            </w:r>
            <w:r w:rsidRPr="009A2390">
              <w:rPr>
                <w:b/>
                <w:color w:val="000000" w:themeColor="text1"/>
                <w:sz w:val="16"/>
                <w:szCs w:val="16"/>
                <w:lang w:bidi="en-US"/>
              </w:rPr>
              <w:t> </w:t>
            </w:r>
            <w:r w:rsidRPr="009A2390">
              <w:rPr>
                <w:b/>
                <w:color w:val="000000" w:themeColor="text1"/>
                <w:sz w:val="16"/>
                <w:szCs w:val="16"/>
                <w:lang w:bidi="en-US"/>
              </w:rPr>
              <w:fldChar w:fldCharType="end"/>
            </w:r>
          </w:p>
        </w:tc>
        <w:tc>
          <w:tcPr>
            <w:tcW w:w="1893" w:type="dxa"/>
            <w:tcBorders>
              <w:top w:val="single" w:sz="6" w:space="0" w:color="000000"/>
              <w:left w:val="single" w:sz="6" w:space="0" w:color="000000"/>
              <w:bottom w:val="single" w:sz="6" w:space="0" w:color="000000"/>
              <w:right w:val="single" w:sz="4" w:space="0" w:color="000000"/>
            </w:tcBorders>
          </w:tcPr>
          <w:p w14:paraId="42F49E31" w14:textId="77777777" w:rsidR="009A2390" w:rsidRPr="009A2390" w:rsidRDefault="009A2390" w:rsidP="009A2390">
            <w:pPr>
              <w:tabs>
                <w:tab w:val="left" w:pos="750"/>
              </w:tabs>
              <w:spacing w:after="0" w:line="240" w:lineRule="auto"/>
              <w:rPr>
                <w:b/>
                <w:color w:val="000000" w:themeColor="text1"/>
                <w:sz w:val="16"/>
                <w:szCs w:val="16"/>
                <w:lang w:bidi="en-US"/>
              </w:rPr>
            </w:pPr>
            <w:r w:rsidRPr="009A2390">
              <w:rPr>
                <w:b/>
                <w:color w:val="000000" w:themeColor="text1"/>
                <w:sz w:val="16"/>
                <w:szCs w:val="16"/>
                <w:lang w:bidi="en-US"/>
              </w:rPr>
              <w:t xml:space="preserve">ZIP </w:t>
            </w:r>
          </w:p>
          <w:p w14:paraId="3D658F53" w14:textId="77777777" w:rsidR="009A2390" w:rsidRPr="009A2390" w:rsidRDefault="009A2390" w:rsidP="009A2390">
            <w:pPr>
              <w:tabs>
                <w:tab w:val="left" w:pos="750"/>
              </w:tabs>
              <w:spacing w:after="0" w:line="240" w:lineRule="auto"/>
              <w:rPr>
                <w:b/>
                <w:color w:val="000000" w:themeColor="text1"/>
                <w:sz w:val="16"/>
                <w:szCs w:val="16"/>
                <w:lang w:bidi="en-US"/>
              </w:rPr>
            </w:pPr>
            <w:r w:rsidRPr="009A2390">
              <w:rPr>
                <w:b/>
                <w:color w:val="000000" w:themeColor="text1"/>
                <w:sz w:val="16"/>
                <w:szCs w:val="16"/>
                <w:lang w:bidi="en-US"/>
              </w:rPr>
              <w:fldChar w:fldCharType="begin">
                <w:ffData>
                  <w:name w:val="Text1"/>
                  <w:enabled/>
                  <w:calcOnExit w:val="0"/>
                  <w:textInput/>
                </w:ffData>
              </w:fldChar>
            </w:r>
            <w:r w:rsidRPr="009A2390">
              <w:rPr>
                <w:b/>
                <w:color w:val="000000" w:themeColor="text1"/>
                <w:sz w:val="16"/>
                <w:szCs w:val="16"/>
                <w:lang w:bidi="en-US"/>
              </w:rPr>
              <w:instrText xml:space="preserve"> FORMTEXT </w:instrText>
            </w:r>
            <w:r w:rsidRPr="009A2390">
              <w:rPr>
                <w:b/>
                <w:color w:val="000000" w:themeColor="text1"/>
                <w:sz w:val="16"/>
                <w:szCs w:val="16"/>
                <w:lang w:bidi="en-US"/>
              </w:rPr>
            </w:r>
            <w:r w:rsidRPr="009A2390">
              <w:rPr>
                <w:b/>
                <w:color w:val="000000" w:themeColor="text1"/>
                <w:sz w:val="16"/>
                <w:szCs w:val="16"/>
                <w:lang w:bidi="en-US"/>
              </w:rPr>
              <w:fldChar w:fldCharType="separate"/>
            </w:r>
            <w:r w:rsidRPr="009A2390">
              <w:rPr>
                <w:b/>
                <w:color w:val="000000" w:themeColor="text1"/>
                <w:sz w:val="16"/>
                <w:szCs w:val="16"/>
                <w:lang w:bidi="en-US"/>
              </w:rPr>
              <w:t> </w:t>
            </w:r>
            <w:r w:rsidRPr="009A2390">
              <w:rPr>
                <w:b/>
                <w:color w:val="000000" w:themeColor="text1"/>
                <w:sz w:val="16"/>
                <w:szCs w:val="16"/>
                <w:lang w:bidi="en-US"/>
              </w:rPr>
              <w:t> </w:t>
            </w:r>
            <w:r w:rsidRPr="009A2390">
              <w:rPr>
                <w:b/>
                <w:color w:val="000000" w:themeColor="text1"/>
                <w:sz w:val="16"/>
                <w:szCs w:val="16"/>
                <w:lang w:bidi="en-US"/>
              </w:rPr>
              <w:t> </w:t>
            </w:r>
            <w:r w:rsidRPr="009A2390">
              <w:rPr>
                <w:b/>
                <w:color w:val="000000" w:themeColor="text1"/>
                <w:sz w:val="16"/>
                <w:szCs w:val="16"/>
                <w:lang w:bidi="en-US"/>
              </w:rPr>
              <w:t> </w:t>
            </w:r>
            <w:r w:rsidRPr="009A2390">
              <w:rPr>
                <w:b/>
                <w:color w:val="000000" w:themeColor="text1"/>
                <w:sz w:val="16"/>
                <w:szCs w:val="16"/>
                <w:lang w:bidi="en-US"/>
              </w:rPr>
              <w:t> </w:t>
            </w:r>
            <w:r w:rsidRPr="009A2390">
              <w:rPr>
                <w:b/>
                <w:color w:val="000000" w:themeColor="text1"/>
                <w:sz w:val="16"/>
                <w:szCs w:val="16"/>
                <w:lang w:bidi="en-US"/>
              </w:rPr>
              <w:fldChar w:fldCharType="end"/>
            </w:r>
          </w:p>
        </w:tc>
      </w:tr>
      <w:tr w:rsidR="009A2390" w:rsidRPr="009A2390" w14:paraId="576A64D1" w14:textId="77777777" w:rsidTr="009A2390">
        <w:trPr>
          <w:trHeight w:val="488"/>
        </w:trPr>
        <w:tc>
          <w:tcPr>
            <w:tcW w:w="6025" w:type="dxa"/>
            <w:tcBorders>
              <w:top w:val="single" w:sz="6" w:space="0" w:color="000000"/>
              <w:left w:val="single" w:sz="4" w:space="0" w:color="000000"/>
              <w:bottom w:val="single" w:sz="6" w:space="0" w:color="000000"/>
              <w:right w:val="single" w:sz="6" w:space="0" w:color="000000"/>
            </w:tcBorders>
          </w:tcPr>
          <w:p w14:paraId="1260C6C7" w14:textId="77777777" w:rsidR="009A2390" w:rsidRPr="009A2390" w:rsidRDefault="009A2390" w:rsidP="009A2390">
            <w:pPr>
              <w:tabs>
                <w:tab w:val="left" w:pos="750"/>
              </w:tabs>
              <w:spacing w:after="0" w:line="240" w:lineRule="auto"/>
              <w:rPr>
                <w:b/>
                <w:color w:val="000000" w:themeColor="text1"/>
                <w:sz w:val="16"/>
                <w:szCs w:val="16"/>
                <w:lang w:bidi="en-US"/>
              </w:rPr>
            </w:pPr>
            <w:r w:rsidRPr="009A2390">
              <w:rPr>
                <w:b/>
                <w:color w:val="000000" w:themeColor="text1"/>
                <w:sz w:val="16"/>
                <w:szCs w:val="16"/>
                <w:lang w:bidi="en-US"/>
              </w:rPr>
              <w:t>PRIMARY CONTACT NAME</w:t>
            </w:r>
          </w:p>
          <w:p w14:paraId="25B68B73" w14:textId="77777777" w:rsidR="009A2390" w:rsidRPr="009A2390" w:rsidRDefault="009A2390" w:rsidP="009A2390">
            <w:pPr>
              <w:tabs>
                <w:tab w:val="left" w:pos="750"/>
              </w:tabs>
              <w:spacing w:after="0" w:line="240" w:lineRule="auto"/>
              <w:rPr>
                <w:b/>
                <w:color w:val="000000" w:themeColor="text1"/>
                <w:sz w:val="16"/>
                <w:szCs w:val="16"/>
                <w:lang w:bidi="en-US"/>
              </w:rPr>
            </w:pPr>
            <w:r w:rsidRPr="009A2390">
              <w:rPr>
                <w:b/>
                <w:color w:val="000000" w:themeColor="text1"/>
                <w:sz w:val="16"/>
                <w:szCs w:val="16"/>
                <w:lang w:bidi="en-US"/>
              </w:rPr>
              <w:fldChar w:fldCharType="begin">
                <w:ffData>
                  <w:name w:val="Text1"/>
                  <w:enabled/>
                  <w:calcOnExit w:val="0"/>
                  <w:textInput/>
                </w:ffData>
              </w:fldChar>
            </w:r>
            <w:r w:rsidRPr="009A2390">
              <w:rPr>
                <w:b/>
                <w:color w:val="000000" w:themeColor="text1"/>
                <w:sz w:val="16"/>
                <w:szCs w:val="16"/>
                <w:lang w:bidi="en-US"/>
              </w:rPr>
              <w:instrText xml:space="preserve"> FORMTEXT </w:instrText>
            </w:r>
            <w:r w:rsidRPr="009A2390">
              <w:rPr>
                <w:b/>
                <w:color w:val="000000" w:themeColor="text1"/>
                <w:sz w:val="16"/>
                <w:szCs w:val="16"/>
                <w:lang w:bidi="en-US"/>
              </w:rPr>
            </w:r>
            <w:r w:rsidRPr="009A2390">
              <w:rPr>
                <w:b/>
                <w:color w:val="000000" w:themeColor="text1"/>
                <w:sz w:val="16"/>
                <w:szCs w:val="16"/>
                <w:lang w:bidi="en-US"/>
              </w:rPr>
              <w:fldChar w:fldCharType="separate"/>
            </w:r>
            <w:r w:rsidRPr="009A2390">
              <w:rPr>
                <w:b/>
                <w:color w:val="000000" w:themeColor="text1"/>
                <w:sz w:val="16"/>
                <w:szCs w:val="16"/>
                <w:lang w:bidi="en-US"/>
              </w:rPr>
              <w:t> </w:t>
            </w:r>
            <w:r w:rsidRPr="009A2390">
              <w:rPr>
                <w:b/>
                <w:color w:val="000000" w:themeColor="text1"/>
                <w:sz w:val="16"/>
                <w:szCs w:val="16"/>
                <w:lang w:bidi="en-US"/>
              </w:rPr>
              <w:t> </w:t>
            </w:r>
            <w:r w:rsidRPr="009A2390">
              <w:rPr>
                <w:b/>
                <w:color w:val="000000" w:themeColor="text1"/>
                <w:sz w:val="16"/>
                <w:szCs w:val="16"/>
                <w:lang w:bidi="en-US"/>
              </w:rPr>
              <w:t> </w:t>
            </w:r>
            <w:r w:rsidRPr="009A2390">
              <w:rPr>
                <w:b/>
                <w:color w:val="000000" w:themeColor="text1"/>
                <w:sz w:val="16"/>
                <w:szCs w:val="16"/>
                <w:lang w:bidi="en-US"/>
              </w:rPr>
              <w:t> </w:t>
            </w:r>
            <w:r w:rsidRPr="009A2390">
              <w:rPr>
                <w:b/>
                <w:color w:val="000000" w:themeColor="text1"/>
                <w:sz w:val="16"/>
                <w:szCs w:val="16"/>
                <w:lang w:bidi="en-US"/>
              </w:rPr>
              <w:t> </w:t>
            </w:r>
            <w:r w:rsidRPr="009A2390">
              <w:rPr>
                <w:b/>
                <w:color w:val="000000" w:themeColor="text1"/>
                <w:sz w:val="16"/>
                <w:szCs w:val="16"/>
                <w:lang w:bidi="en-US"/>
              </w:rPr>
              <w:fldChar w:fldCharType="end"/>
            </w:r>
          </w:p>
        </w:tc>
        <w:tc>
          <w:tcPr>
            <w:tcW w:w="2700" w:type="dxa"/>
            <w:tcBorders>
              <w:top w:val="single" w:sz="6" w:space="0" w:color="000000"/>
              <w:left w:val="single" w:sz="4" w:space="0" w:color="000000"/>
              <w:bottom w:val="single" w:sz="6" w:space="0" w:color="000000"/>
              <w:right w:val="single" w:sz="6" w:space="0" w:color="000000"/>
            </w:tcBorders>
          </w:tcPr>
          <w:p w14:paraId="6710755F" w14:textId="77777777" w:rsidR="009A2390" w:rsidRPr="009A2390" w:rsidRDefault="009A2390" w:rsidP="009A2390">
            <w:pPr>
              <w:tabs>
                <w:tab w:val="left" w:pos="750"/>
              </w:tabs>
              <w:spacing w:after="0" w:line="240" w:lineRule="auto"/>
              <w:rPr>
                <w:b/>
                <w:color w:val="000000" w:themeColor="text1"/>
                <w:sz w:val="16"/>
                <w:szCs w:val="16"/>
                <w:lang w:bidi="en-US"/>
              </w:rPr>
            </w:pPr>
            <w:r w:rsidRPr="009A2390">
              <w:rPr>
                <w:b/>
                <w:color w:val="000000" w:themeColor="text1"/>
                <w:sz w:val="16"/>
                <w:szCs w:val="16"/>
                <w:lang w:bidi="en-US"/>
              </w:rPr>
              <w:t>PRIMARY CONTACT TELEPHONE</w:t>
            </w:r>
          </w:p>
          <w:p w14:paraId="7D7398FF" w14:textId="77777777" w:rsidR="009A2390" w:rsidRPr="009A2390" w:rsidRDefault="009A2390" w:rsidP="009A2390">
            <w:pPr>
              <w:tabs>
                <w:tab w:val="left" w:pos="750"/>
              </w:tabs>
              <w:spacing w:after="0" w:line="240" w:lineRule="auto"/>
              <w:rPr>
                <w:b/>
                <w:color w:val="000000" w:themeColor="text1"/>
                <w:sz w:val="16"/>
                <w:szCs w:val="16"/>
                <w:lang w:bidi="en-US"/>
              </w:rPr>
            </w:pPr>
            <w:r w:rsidRPr="009A2390">
              <w:rPr>
                <w:b/>
                <w:color w:val="000000" w:themeColor="text1"/>
                <w:sz w:val="16"/>
                <w:szCs w:val="16"/>
                <w:lang w:bidi="en-US"/>
              </w:rPr>
              <w:t>(</w:t>
            </w:r>
            <w:r w:rsidRPr="009A2390">
              <w:rPr>
                <w:b/>
                <w:color w:val="000000" w:themeColor="text1"/>
                <w:sz w:val="16"/>
                <w:szCs w:val="16"/>
                <w:lang w:bidi="en-US"/>
              </w:rPr>
              <w:fldChar w:fldCharType="begin">
                <w:ffData>
                  <w:name w:val="Text1"/>
                  <w:enabled/>
                  <w:calcOnExit w:val="0"/>
                  <w:textInput/>
                </w:ffData>
              </w:fldChar>
            </w:r>
            <w:r w:rsidRPr="009A2390">
              <w:rPr>
                <w:b/>
                <w:color w:val="000000" w:themeColor="text1"/>
                <w:sz w:val="16"/>
                <w:szCs w:val="16"/>
                <w:lang w:bidi="en-US"/>
              </w:rPr>
              <w:instrText xml:space="preserve"> FORMTEXT </w:instrText>
            </w:r>
            <w:r w:rsidRPr="009A2390">
              <w:rPr>
                <w:b/>
                <w:color w:val="000000" w:themeColor="text1"/>
                <w:sz w:val="16"/>
                <w:szCs w:val="16"/>
                <w:lang w:bidi="en-US"/>
              </w:rPr>
            </w:r>
            <w:r w:rsidRPr="009A2390">
              <w:rPr>
                <w:b/>
                <w:color w:val="000000" w:themeColor="text1"/>
                <w:sz w:val="16"/>
                <w:szCs w:val="16"/>
                <w:lang w:bidi="en-US"/>
              </w:rPr>
              <w:fldChar w:fldCharType="separate"/>
            </w:r>
            <w:r w:rsidRPr="009A2390">
              <w:rPr>
                <w:b/>
                <w:color w:val="000000" w:themeColor="text1"/>
                <w:sz w:val="16"/>
                <w:szCs w:val="16"/>
                <w:lang w:bidi="en-US"/>
              </w:rPr>
              <w:t> </w:t>
            </w:r>
            <w:r w:rsidRPr="009A2390">
              <w:rPr>
                <w:b/>
                <w:color w:val="000000" w:themeColor="text1"/>
                <w:sz w:val="16"/>
                <w:szCs w:val="16"/>
                <w:lang w:bidi="en-US"/>
              </w:rPr>
              <w:t> </w:t>
            </w:r>
            <w:r w:rsidRPr="009A2390">
              <w:rPr>
                <w:b/>
                <w:color w:val="000000" w:themeColor="text1"/>
                <w:sz w:val="16"/>
                <w:szCs w:val="16"/>
                <w:lang w:bidi="en-US"/>
              </w:rPr>
              <w:t> </w:t>
            </w:r>
            <w:r w:rsidRPr="009A2390">
              <w:rPr>
                <w:b/>
                <w:color w:val="000000" w:themeColor="text1"/>
                <w:sz w:val="16"/>
                <w:szCs w:val="16"/>
                <w:lang w:bidi="en-US"/>
              </w:rPr>
              <w:t> </w:t>
            </w:r>
            <w:r w:rsidRPr="009A2390">
              <w:rPr>
                <w:b/>
                <w:color w:val="000000" w:themeColor="text1"/>
                <w:sz w:val="16"/>
                <w:szCs w:val="16"/>
                <w:lang w:bidi="en-US"/>
              </w:rPr>
              <w:t> </w:t>
            </w:r>
            <w:r w:rsidRPr="009A2390">
              <w:rPr>
                <w:b/>
                <w:color w:val="000000" w:themeColor="text1"/>
                <w:sz w:val="16"/>
                <w:szCs w:val="16"/>
                <w:lang w:bidi="en-US"/>
              </w:rPr>
              <w:fldChar w:fldCharType="end"/>
            </w:r>
            <w:r w:rsidRPr="009A2390">
              <w:rPr>
                <w:b/>
                <w:color w:val="000000" w:themeColor="text1"/>
                <w:sz w:val="16"/>
                <w:szCs w:val="16"/>
                <w:lang w:bidi="en-US"/>
              </w:rPr>
              <w:t>)</w:t>
            </w:r>
            <w:r w:rsidRPr="009A2390">
              <w:rPr>
                <w:b/>
                <w:color w:val="000000" w:themeColor="text1"/>
                <w:sz w:val="16"/>
                <w:szCs w:val="16"/>
                <w:lang w:bidi="en-US"/>
              </w:rPr>
              <w:fldChar w:fldCharType="begin">
                <w:ffData>
                  <w:name w:val="Text1"/>
                  <w:enabled/>
                  <w:calcOnExit w:val="0"/>
                  <w:textInput/>
                </w:ffData>
              </w:fldChar>
            </w:r>
            <w:r w:rsidRPr="009A2390">
              <w:rPr>
                <w:b/>
                <w:color w:val="000000" w:themeColor="text1"/>
                <w:sz w:val="16"/>
                <w:szCs w:val="16"/>
                <w:lang w:bidi="en-US"/>
              </w:rPr>
              <w:instrText xml:space="preserve"> FORMTEXT </w:instrText>
            </w:r>
            <w:r w:rsidRPr="009A2390">
              <w:rPr>
                <w:b/>
                <w:color w:val="000000" w:themeColor="text1"/>
                <w:sz w:val="16"/>
                <w:szCs w:val="16"/>
                <w:lang w:bidi="en-US"/>
              </w:rPr>
            </w:r>
            <w:r w:rsidRPr="009A2390">
              <w:rPr>
                <w:b/>
                <w:color w:val="000000" w:themeColor="text1"/>
                <w:sz w:val="16"/>
                <w:szCs w:val="16"/>
                <w:lang w:bidi="en-US"/>
              </w:rPr>
              <w:fldChar w:fldCharType="separate"/>
            </w:r>
            <w:r w:rsidRPr="009A2390">
              <w:rPr>
                <w:b/>
                <w:color w:val="000000" w:themeColor="text1"/>
                <w:sz w:val="16"/>
                <w:szCs w:val="16"/>
                <w:lang w:bidi="en-US"/>
              </w:rPr>
              <w:t> </w:t>
            </w:r>
            <w:r w:rsidRPr="009A2390">
              <w:rPr>
                <w:b/>
                <w:color w:val="000000" w:themeColor="text1"/>
                <w:sz w:val="16"/>
                <w:szCs w:val="16"/>
                <w:lang w:bidi="en-US"/>
              </w:rPr>
              <w:t> </w:t>
            </w:r>
            <w:r w:rsidRPr="009A2390">
              <w:rPr>
                <w:b/>
                <w:color w:val="000000" w:themeColor="text1"/>
                <w:sz w:val="16"/>
                <w:szCs w:val="16"/>
                <w:lang w:bidi="en-US"/>
              </w:rPr>
              <w:t> </w:t>
            </w:r>
            <w:r w:rsidRPr="009A2390">
              <w:rPr>
                <w:b/>
                <w:color w:val="000000" w:themeColor="text1"/>
                <w:sz w:val="16"/>
                <w:szCs w:val="16"/>
                <w:lang w:bidi="en-US"/>
              </w:rPr>
              <w:t> </w:t>
            </w:r>
            <w:r w:rsidRPr="009A2390">
              <w:rPr>
                <w:b/>
                <w:color w:val="000000" w:themeColor="text1"/>
                <w:sz w:val="16"/>
                <w:szCs w:val="16"/>
                <w:lang w:bidi="en-US"/>
              </w:rPr>
              <w:t> </w:t>
            </w:r>
            <w:r w:rsidRPr="009A2390">
              <w:rPr>
                <w:b/>
                <w:color w:val="000000" w:themeColor="text1"/>
                <w:sz w:val="16"/>
                <w:szCs w:val="16"/>
                <w:lang w:bidi="en-US"/>
              </w:rPr>
              <w:fldChar w:fldCharType="end"/>
            </w:r>
            <w:r w:rsidRPr="009A2390">
              <w:rPr>
                <w:b/>
                <w:color w:val="000000" w:themeColor="text1"/>
                <w:sz w:val="16"/>
                <w:szCs w:val="16"/>
                <w:lang w:bidi="en-US"/>
              </w:rPr>
              <w:softHyphen/>
              <w:t>-</w:t>
            </w:r>
            <w:r w:rsidRPr="009A2390">
              <w:rPr>
                <w:b/>
                <w:color w:val="000000" w:themeColor="text1"/>
                <w:sz w:val="16"/>
                <w:szCs w:val="16"/>
                <w:lang w:bidi="en-US"/>
              </w:rPr>
              <w:fldChar w:fldCharType="begin">
                <w:ffData>
                  <w:name w:val="Text1"/>
                  <w:enabled/>
                  <w:calcOnExit w:val="0"/>
                  <w:textInput/>
                </w:ffData>
              </w:fldChar>
            </w:r>
            <w:r w:rsidRPr="009A2390">
              <w:rPr>
                <w:b/>
                <w:color w:val="000000" w:themeColor="text1"/>
                <w:sz w:val="16"/>
                <w:szCs w:val="16"/>
                <w:lang w:bidi="en-US"/>
              </w:rPr>
              <w:instrText xml:space="preserve"> FORMTEXT </w:instrText>
            </w:r>
            <w:r w:rsidRPr="009A2390">
              <w:rPr>
                <w:b/>
                <w:color w:val="000000" w:themeColor="text1"/>
                <w:sz w:val="16"/>
                <w:szCs w:val="16"/>
                <w:lang w:bidi="en-US"/>
              </w:rPr>
            </w:r>
            <w:r w:rsidRPr="009A2390">
              <w:rPr>
                <w:b/>
                <w:color w:val="000000" w:themeColor="text1"/>
                <w:sz w:val="16"/>
                <w:szCs w:val="16"/>
                <w:lang w:bidi="en-US"/>
              </w:rPr>
              <w:fldChar w:fldCharType="separate"/>
            </w:r>
            <w:r w:rsidRPr="009A2390">
              <w:rPr>
                <w:b/>
                <w:color w:val="000000" w:themeColor="text1"/>
                <w:sz w:val="16"/>
                <w:szCs w:val="16"/>
                <w:lang w:bidi="en-US"/>
              </w:rPr>
              <w:t> </w:t>
            </w:r>
            <w:r w:rsidRPr="009A2390">
              <w:rPr>
                <w:b/>
                <w:color w:val="000000" w:themeColor="text1"/>
                <w:sz w:val="16"/>
                <w:szCs w:val="16"/>
                <w:lang w:bidi="en-US"/>
              </w:rPr>
              <w:t> </w:t>
            </w:r>
            <w:r w:rsidRPr="009A2390">
              <w:rPr>
                <w:b/>
                <w:color w:val="000000" w:themeColor="text1"/>
                <w:sz w:val="16"/>
                <w:szCs w:val="16"/>
                <w:lang w:bidi="en-US"/>
              </w:rPr>
              <w:t> </w:t>
            </w:r>
            <w:r w:rsidRPr="009A2390">
              <w:rPr>
                <w:b/>
                <w:color w:val="000000" w:themeColor="text1"/>
                <w:sz w:val="16"/>
                <w:szCs w:val="16"/>
                <w:lang w:bidi="en-US"/>
              </w:rPr>
              <w:t> </w:t>
            </w:r>
            <w:r w:rsidRPr="009A2390">
              <w:rPr>
                <w:b/>
                <w:color w:val="000000" w:themeColor="text1"/>
                <w:sz w:val="16"/>
                <w:szCs w:val="16"/>
                <w:lang w:bidi="en-US"/>
              </w:rPr>
              <w:t> </w:t>
            </w:r>
            <w:r w:rsidRPr="009A2390">
              <w:rPr>
                <w:b/>
                <w:color w:val="000000" w:themeColor="text1"/>
                <w:sz w:val="16"/>
                <w:szCs w:val="16"/>
                <w:lang w:bidi="en-US"/>
              </w:rPr>
              <w:fldChar w:fldCharType="end"/>
            </w:r>
          </w:p>
        </w:tc>
        <w:tc>
          <w:tcPr>
            <w:tcW w:w="2793" w:type="dxa"/>
            <w:gridSpan w:val="2"/>
            <w:tcBorders>
              <w:top w:val="single" w:sz="6" w:space="0" w:color="000000"/>
              <w:left w:val="single" w:sz="6" w:space="0" w:color="000000"/>
              <w:bottom w:val="single" w:sz="6" w:space="0" w:color="000000"/>
              <w:right w:val="single" w:sz="4" w:space="0" w:color="000000"/>
            </w:tcBorders>
          </w:tcPr>
          <w:p w14:paraId="56C16685" w14:textId="77777777" w:rsidR="009A2390" w:rsidRPr="009A2390" w:rsidRDefault="009A2390" w:rsidP="009A2390">
            <w:pPr>
              <w:tabs>
                <w:tab w:val="left" w:pos="750"/>
              </w:tabs>
              <w:spacing w:after="0" w:line="240" w:lineRule="auto"/>
              <w:rPr>
                <w:b/>
                <w:color w:val="000000" w:themeColor="text1"/>
                <w:sz w:val="16"/>
                <w:szCs w:val="16"/>
                <w:lang w:bidi="en-US"/>
              </w:rPr>
            </w:pPr>
            <w:r w:rsidRPr="009A2390">
              <w:rPr>
                <w:b/>
                <w:color w:val="000000" w:themeColor="text1"/>
                <w:sz w:val="16"/>
                <w:szCs w:val="16"/>
                <w:lang w:bidi="en-US"/>
              </w:rPr>
              <w:t>TOWNSHIP (of establishment)</w:t>
            </w:r>
          </w:p>
          <w:p w14:paraId="5486EE22" w14:textId="77777777" w:rsidR="009A2390" w:rsidRPr="009A2390" w:rsidRDefault="009A2390" w:rsidP="009A2390">
            <w:pPr>
              <w:tabs>
                <w:tab w:val="left" w:pos="750"/>
              </w:tabs>
              <w:spacing w:after="0" w:line="240" w:lineRule="auto"/>
              <w:rPr>
                <w:b/>
                <w:color w:val="000000" w:themeColor="text1"/>
                <w:sz w:val="16"/>
                <w:szCs w:val="16"/>
                <w:lang w:bidi="en-US"/>
              </w:rPr>
            </w:pPr>
            <w:r w:rsidRPr="009A2390">
              <w:rPr>
                <w:b/>
                <w:color w:val="000000" w:themeColor="text1"/>
                <w:sz w:val="16"/>
                <w:szCs w:val="16"/>
                <w:lang w:bidi="en-US"/>
              </w:rPr>
              <w:fldChar w:fldCharType="begin">
                <w:ffData>
                  <w:name w:val="Text1"/>
                  <w:enabled/>
                  <w:calcOnExit w:val="0"/>
                  <w:textInput/>
                </w:ffData>
              </w:fldChar>
            </w:r>
            <w:r w:rsidRPr="009A2390">
              <w:rPr>
                <w:b/>
                <w:color w:val="000000" w:themeColor="text1"/>
                <w:sz w:val="16"/>
                <w:szCs w:val="16"/>
                <w:lang w:bidi="en-US"/>
              </w:rPr>
              <w:instrText xml:space="preserve"> FORMTEXT </w:instrText>
            </w:r>
            <w:r w:rsidRPr="009A2390">
              <w:rPr>
                <w:b/>
                <w:color w:val="000000" w:themeColor="text1"/>
                <w:sz w:val="16"/>
                <w:szCs w:val="16"/>
                <w:lang w:bidi="en-US"/>
              </w:rPr>
            </w:r>
            <w:r w:rsidRPr="009A2390">
              <w:rPr>
                <w:b/>
                <w:color w:val="000000" w:themeColor="text1"/>
                <w:sz w:val="16"/>
                <w:szCs w:val="16"/>
                <w:lang w:bidi="en-US"/>
              </w:rPr>
              <w:fldChar w:fldCharType="separate"/>
            </w:r>
            <w:r w:rsidRPr="009A2390">
              <w:rPr>
                <w:b/>
                <w:color w:val="000000" w:themeColor="text1"/>
                <w:sz w:val="16"/>
                <w:szCs w:val="16"/>
                <w:lang w:bidi="en-US"/>
              </w:rPr>
              <w:t> </w:t>
            </w:r>
            <w:r w:rsidRPr="009A2390">
              <w:rPr>
                <w:b/>
                <w:color w:val="000000" w:themeColor="text1"/>
                <w:sz w:val="16"/>
                <w:szCs w:val="16"/>
                <w:lang w:bidi="en-US"/>
              </w:rPr>
              <w:t> </w:t>
            </w:r>
            <w:r w:rsidRPr="009A2390">
              <w:rPr>
                <w:b/>
                <w:color w:val="000000" w:themeColor="text1"/>
                <w:sz w:val="16"/>
                <w:szCs w:val="16"/>
                <w:lang w:bidi="en-US"/>
              </w:rPr>
              <w:t> </w:t>
            </w:r>
            <w:r w:rsidRPr="009A2390">
              <w:rPr>
                <w:b/>
                <w:color w:val="000000" w:themeColor="text1"/>
                <w:sz w:val="16"/>
                <w:szCs w:val="16"/>
                <w:lang w:bidi="en-US"/>
              </w:rPr>
              <w:t> </w:t>
            </w:r>
            <w:r w:rsidRPr="009A2390">
              <w:rPr>
                <w:b/>
                <w:color w:val="000000" w:themeColor="text1"/>
                <w:sz w:val="16"/>
                <w:szCs w:val="16"/>
                <w:lang w:bidi="en-US"/>
              </w:rPr>
              <w:t> </w:t>
            </w:r>
            <w:r w:rsidRPr="009A2390">
              <w:rPr>
                <w:b/>
                <w:color w:val="000000" w:themeColor="text1"/>
                <w:sz w:val="16"/>
                <w:szCs w:val="16"/>
                <w:lang w:bidi="en-US"/>
              </w:rPr>
              <w:fldChar w:fldCharType="end"/>
            </w:r>
          </w:p>
        </w:tc>
      </w:tr>
      <w:tr w:rsidR="009A2390" w:rsidRPr="009A2390" w14:paraId="1B9072E3" w14:textId="77777777" w:rsidTr="009A2390">
        <w:trPr>
          <w:trHeight w:val="488"/>
        </w:trPr>
        <w:tc>
          <w:tcPr>
            <w:tcW w:w="6025" w:type="dxa"/>
            <w:tcBorders>
              <w:top w:val="single" w:sz="6" w:space="0" w:color="000000"/>
              <w:left w:val="single" w:sz="4" w:space="0" w:color="000000"/>
              <w:bottom w:val="single" w:sz="6" w:space="0" w:color="000000"/>
              <w:right w:val="single" w:sz="6" w:space="0" w:color="000000"/>
            </w:tcBorders>
          </w:tcPr>
          <w:p w14:paraId="27AA974B" w14:textId="77777777" w:rsidR="009A2390" w:rsidRPr="009A2390" w:rsidRDefault="009A2390" w:rsidP="009A2390">
            <w:pPr>
              <w:tabs>
                <w:tab w:val="left" w:pos="750"/>
              </w:tabs>
              <w:spacing w:after="0" w:line="240" w:lineRule="auto"/>
              <w:rPr>
                <w:b/>
                <w:color w:val="000000" w:themeColor="text1"/>
                <w:sz w:val="16"/>
                <w:szCs w:val="16"/>
                <w:lang w:bidi="en-US"/>
              </w:rPr>
            </w:pPr>
            <w:r w:rsidRPr="009A2390">
              <w:rPr>
                <w:b/>
                <w:color w:val="000000" w:themeColor="text1"/>
                <w:sz w:val="16"/>
                <w:szCs w:val="16"/>
                <w:lang w:bidi="en-US"/>
              </w:rPr>
              <w:t xml:space="preserve">LEGAL LICENSEE (such as name of sole proprietor, partnership, LLC, LLP, or Inc.) </w:t>
            </w:r>
          </w:p>
          <w:p w14:paraId="567AEB44" w14:textId="77777777" w:rsidR="009A2390" w:rsidRPr="009A2390" w:rsidRDefault="009A2390" w:rsidP="009A2390">
            <w:pPr>
              <w:tabs>
                <w:tab w:val="left" w:pos="750"/>
              </w:tabs>
              <w:spacing w:after="0" w:line="240" w:lineRule="auto"/>
              <w:rPr>
                <w:b/>
                <w:color w:val="000000" w:themeColor="text1"/>
                <w:sz w:val="16"/>
                <w:szCs w:val="16"/>
                <w:lang w:bidi="en-US"/>
              </w:rPr>
            </w:pPr>
            <w:r w:rsidRPr="009A2390">
              <w:rPr>
                <w:b/>
                <w:color w:val="000000" w:themeColor="text1"/>
                <w:sz w:val="16"/>
                <w:szCs w:val="16"/>
                <w:lang w:bidi="en-US"/>
              </w:rPr>
              <w:fldChar w:fldCharType="begin">
                <w:ffData>
                  <w:name w:val="Text1"/>
                  <w:enabled/>
                  <w:calcOnExit w:val="0"/>
                  <w:textInput/>
                </w:ffData>
              </w:fldChar>
            </w:r>
            <w:r w:rsidRPr="009A2390">
              <w:rPr>
                <w:b/>
                <w:color w:val="000000" w:themeColor="text1"/>
                <w:sz w:val="16"/>
                <w:szCs w:val="16"/>
                <w:lang w:bidi="en-US"/>
              </w:rPr>
              <w:instrText xml:space="preserve"> FORMTEXT </w:instrText>
            </w:r>
            <w:r w:rsidRPr="009A2390">
              <w:rPr>
                <w:b/>
                <w:color w:val="000000" w:themeColor="text1"/>
                <w:sz w:val="16"/>
                <w:szCs w:val="16"/>
                <w:lang w:bidi="en-US"/>
              </w:rPr>
            </w:r>
            <w:r w:rsidRPr="009A2390">
              <w:rPr>
                <w:b/>
                <w:color w:val="000000" w:themeColor="text1"/>
                <w:sz w:val="16"/>
                <w:szCs w:val="16"/>
                <w:lang w:bidi="en-US"/>
              </w:rPr>
              <w:fldChar w:fldCharType="separate"/>
            </w:r>
            <w:r w:rsidRPr="009A2390">
              <w:rPr>
                <w:b/>
                <w:color w:val="000000" w:themeColor="text1"/>
                <w:sz w:val="16"/>
                <w:szCs w:val="16"/>
                <w:lang w:bidi="en-US"/>
              </w:rPr>
              <w:t> </w:t>
            </w:r>
            <w:r w:rsidRPr="009A2390">
              <w:rPr>
                <w:b/>
                <w:color w:val="000000" w:themeColor="text1"/>
                <w:sz w:val="16"/>
                <w:szCs w:val="16"/>
                <w:lang w:bidi="en-US"/>
              </w:rPr>
              <w:t> </w:t>
            </w:r>
            <w:r w:rsidRPr="009A2390">
              <w:rPr>
                <w:b/>
                <w:color w:val="000000" w:themeColor="text1"/>
                <w:sz w:val="16"/>
                <w:szCs w:val="16"/>
                <w:lang w:bidi="en-US"/>
              </w:rPr>
              <w:t> </w:t>
            </w:r>
            <w:r w:rsidRPr="009A2390">
              <w:rPr>
                <w:b/>
                <w:color w:val="000000" w:themeColor="text1"/>
                <w:sz w:val="16"/>
                <w:szCs w:val="16"/>
                <w:lang w:bidi="en-US"/>
              </w:rPr>
              <w:t> </w:t>
            </w:r>
            <w:r w:rsidRPr="009A2390">
              <w:rPr>
                <w:b/>
                <w:color w:val="000000" w:themeColor="text1"/>
                <w:sz w:val="16"/>
                <w:szCs w:val="16"/>
                <w:lang w:bidi="en-US"/>
              </w:rPr>
              <w:t> </w:t>
            </w:r>
            <w:r w:rsidRPr="009A2390">
              <w:rPr>
                <w:b/>
                <w:color w:val="000000" w:themeColor="text1"/>
                <w:sz w:val="16"/>
                <w:szCs w:val="16"/>
                <w:lang w:bidi="en-US"/>
              </w:rPr>
              <w:fldChar w:fldCharType="end"/>
            </w:r>
          </w:p>
        </w:tc>
        <w:tc>
          <w:tcPr>
            <w:tcW w:w="2700" w:type="dxa"/>
            <w:tcBorders>
              <w:top w:val="single" w:sz="6" w:space="0" w:color="000000"/>
              <w:left w:val="single" w:sz="4" w:space="0" w:color="000000"/>
              <w:bottom w:val="single" w:sz="6" w:space="0" w:color="000000"/>
              <w:right w:val="single" w:sz="6" w:space="0" w:color="000000"/>
            </w:tcBorders>
          </w:tcPr>
          <w:p w14:paraId="44A0736F" w14:textId="77777777" w:rsidR="009A2390" w:rsidRPr="009A2390" w:rsidRDefault="009A2390" w:rsidP="009A2390">
            <w:pPr>
              <w:tabs>
                <w:tab w:val="left" w:pos="750"/>
              </w:tabs>
              <w:spacing w:after="0" w:line="240" w:lineRule="auto"/>
              <w:rPr>
                <w:b/>
                <w:color w:val="000000" w:themeColor="text1"/>
                <w:sz w:val="16"/>
                <w:szCs w:val="16"/>
                <w:lang w:bidi="en-US"/>
              </w:rPr>
            </w:pPr>
            <w:r w:rsidRPr="009A2390">
              <w:rPr>
                <w:b/>
                <w:color w:val="000000" w:themeColor="text1"/>
                <w:sz w:val="16"/>
                <w:szCs w:val="16"/>
                <w:lang w:bidi="en-US"/>
              </w:rPr>
              <w:t>LEGAL LICENSEE TELEPHONE</w:t>
            </w:r>
          </w:p>
          <w:p w14:paraId="5A793A18" w14:textId="77777777" w:rsidR="009A2390" w:rsidRPr="009A2390" w:rsidRDefault="009A2390" w:rsidP="009A2390">
            <w:pPr>
              <w:tabs>
                <w:tab w:val="left" w:pos="750"/>
              </w:tabs>
              <w:spacing w:after="0" w:line="240" w:lineRule="auto"/>
              <w:rPr>
                <w:b/>
                <w:color w:val="000000" w:themeColor="text1"/>
                <w:sz w:val="16"/>
                <w:szCs w:val="16"/>
                <w:lang w:bidi="en-US"/>
              </w:rPr>
            </w:pPr>
            <w:r w:rsidRPr="009A2390">
              <w:rPr>
                <w:b/>
                <w:color w:val="000000" w:themeColor="text1"/>
                <w:sz w:val="16"/>
                <w:szCs w:val="16"/>
                <w:lang w:bidi="en-US"/>
              </w:rPr>
              <w:t>(</w:t>
            </w:r>
            <w:r w:rsidRPr="009A2390">
              <w:rPr>
                <w:b/>
                <w:color w:val="000000" w:themeColor="text1"/>
                <w:sz w:val="16"/>
                <w:szCs w:val="16"/>
                <w:lang w:bidi="en-US"/>
              </w:rPr>
              <w:fldChar w:fldCharType="begin">
                <w:ffData>
                  <w:name w:val="Text1"/>
                  <w:enabled/>
                  <w:calcOnExit w:val="0"/>
                  <w:textInput/>
                </w:ffData>
              </w:fldChar>
            </w:r>
            <w:r w:rsidRPr="009A2390">
              <w:rPr>
                <w:b/>
                <w:color w:val="000000" w:themeColor="text1"/>
                <w:sz w:val="16"/>
                <w:szCs w:val="16"/>
                <w:lang w:bidi="en-US"/>
              </w:rPr>
              <w:instrText xml:space="preserve"> FORMTEXT </w:instrText>
            </w:r>
            <w:r w:rsidRPr="009A2390">
              <w:rPr>
                <w:b/>
                <w:color w:val="000000" w:themeColor="text1"/>
                <w:sz w:val="16"/>
                <w:szCs w:val="16"/>
                <w:lang w:bidi="en-US"/>
              </w:rPr>
            </w:r>
            <w:r w:rsidRPr="009A2390">
              <w:rPr>
                <w:b/>
                <w:color w:val="000000" w:themeColor="text1"/>
                <w:sz w:val="16"/>
                <w:szCs w:val="16"/>
                <w:lang w:bidi="en-US"/>
              </w:rPr>
              <w:fldChar w:fldCharType="separate"/>
            </w:r>
            <w:r w:rsidRPr="009A2390">
              <w:rPr>
                <w:b/>
                <w:color w:val="000000" w:themeColor="text1"/>
                <w:sz w:val="16"/>
                <w:szCs w:val="16"/>
                <w:lang w:bidi="en-US"/>
              </w:rPr>
              <w:t> </w:t>
            </w:r>
            <w:r w:rsidRPr="009A2390">
              <w:rPr>
                <w:b/>
                <w:color w:val="000000" w:themeColor="text1"/>
                <w:sz w:val="16"/>
                <w:szCs w:val="16"/>
                <w:lang w:bidi="en-US"/>
              </w:rPr>
              <w:t> </w:t>
            </w:r>
            <w:r w:rsidRPr="009A2390">
              <w:rPr>
                <w:b/>
                <w:color w:val="000000" w:themeColor="text1"/>
                <w:sz w:val="16"/>
                <w:szCs w:val="16"/>
                <w:lang w:bidi="en-US"/>
              </w:rPr>
              <w:t> </w:t>
            </w:r>
            <w:r w:rsidRPr="009A2390">
              <w:rPr>
                <w:b/>
                <w:color w:val="000000" w:themeColor="text1"/>
                <w:sz w:val="16"/>
                <w:szCs w:val="16"/>
                <w:lang w:bidi="en-US"/>
              </w:rPr>
              <w:t> </w:t>
            </w:r>
            <w:r w:rsidRPr="009A2390">
              <w:rPr>
                <w:b/>
                <w:color w:val="000000" w:themeColor="text1"/>
                <w:sz w:val="16"/>
                <w:szCs w:val="16"/>
                <w:lang w:bidi="en-US"/>
              </w:rPr>
              <w:t> </w:t>
            </w:r>
            <w:r w:rsidRPr="009A2390">
              <w:rPr>
                <w:b/>
                <w:color w:val="000000" w:themeColor="text1"/>
                <w:sz w:val="16"/>
                <w:szCs w:val="16"/>
                <w:lang w:bidi="en-US"/>
              </w:rPr>
              <w:fldChar w:fldCharType="end"/>
            </w:r>
            <w:r w:rsidRPr="009A2390">
              <w:rPr>
                <w:b/>
                <w:color w:val="000000" w:themeColor="text1"/>
                <w:sz w:val="16"/>
                <w:szCs w:val="16"/>
                <w:lang w:bidi="en-US"/>
              </w:rPr>
              <w:t>)</w:t>
            </w:r>
            <w:r w:rsidRPr="009A2390">
              <w:rPr>
                <w:b/>
                <w:color w:val="000000" w:themeColor="text1"/>
                <w:sz w:val="16"/>
                <w:szCs w:val="16"/>
                <w:lang w:bidi="en-US"/>
              </w:rPr>
              <w:fldChar w:fldCharType="begin">
                <w:ffData>
                  <w:name w:val="Text1"/>
                  <w:enabled/>
                  <w:calcOnExit w:val="0"/>
                  <w:textInput/>
                </w:ffData>
              </w:fldChar>
            </w:r>
            <w:r w:rsidRPr="009A2390">
              <w:rPr>
                <w:b/>
                <w:color w:val="000000" w:themeColor="text1"/>
                <w:sz w:val="16"/>
                <w:szCs w:val="16"/>
                <w:lang w:bidi="en-US"/>
              </w:rPr>
              <w:instrText xml:space="preserve"> FORMTEXT </w:instrText>
            </w:r>
            <w:r w:rsidRPr="009A2390">
              <w:rPr>
                <w:b/>
                <w:color w:val="000000" w:themeColor="text1"/>
                <w:sz w:val="16"/>
                <w:szCs w:val="16"/>
                <w:lang w:bidi="en-US"/>
              </w:rPr>
            </w:r>
            <w:r w:rsidRPr="009A2390">
              <w:rPr>
                <w:b/>
                <w:color w:val="000000" w:themeColor="text1"/>
                <w:sz w:val="16"/>
                <w:szCs w:val="16"/>
                <w:lang w:bidi="en-US"/>
              </w:rPr>
              <w:fldChar w:fldCharType="separate"/>
            </w:r>
            <w:r w:rsidRPr="009A2390">
              <w:rPr>
                <w:b/>
                <w:color w:val="000000" w:themeColor="text1"/>
                <w:sz w:val="16"/>
                <w:szCs w:val="16"/>
                <w:lang w:bidi="en-US"/>
              </w:rPr>
              <w:t> </w:t>
            </w:r>
            <w:r w:rsidRPr="009A2390">
              <w:rPr>
                <w:b/>
                <w:color w:val="000000" w:themeColor="text1"/>
                <w:sz w:val="16"/>
                <w:szCs w:val="16"/>
                <w:lang w:bidi="en-US"/>
              </w:rPr>
              <w:t> </w:t>
            </w:r>
            <w:r w:rsidRPr="009A2390">
              <w:rPr>
                <w:b/>
                <w:color w:val="000000" w:themeColor="text1"/>
                <w:sz w:val="16"/>
                <w:szCs w:val="16"/>
                <w:lang w:bidi="en-US"/>
              </w:rPr>
              <w:t> </w:t>
            </w:r>
            <w:r w:rsidRPr="009A2390">
              <w:rPr>
                <w:b/>
                <w:color w:val="000000" w:themeColor="text1"/>
                <w:sz w:val="16"/>
                <w:szCs w:val="16"/>
                <w:lang w:bidi="en-US"/>
              </w:rPr>
              <w:t> </w:t>
            </w:r>
            <w:r w:rsidRPr="009A2390">
              <w:rPr>
                <w:b/>
                <w:color w:val="000000" w:themeColor="text1"/>
                <w:sz w:val="16"/>
                <w:szCs w:val="16"/>
                <w:lang w:bidi="en-US"/>
              </w:rPr>
              <w:t> </w:t>
            </w:r>
            <w:r w:rsidRPr="009A2390">
              <w:rPr>
                <w:b/>
                <w:color w:val="000000" w:themeColor="text1"/>
                <w:sz w:val="16"/>
                <w:szCs w:val="16"/>
                <w:lang w:bidi="en-US"/>
              </w:rPr>
              <w:fldChar w:fldCharType="end"/>
            </w:r>
            <w:r w:rsidRPr="009A2390">
              <w:rPr>
                <w:b/>
                <w:color w:val="000000" w:themeColor="text1"/>
                <w:sz w:val="16"/>
                <w:szCs w:val="16"/>
                <w:lang w:bidi="en-US"/>
              </w:rPr>
              <w:softHyphen/>
              <w:t>-</w:t>
            </w:r>
            <w:r w:rsidRPr="009A2390">
              <w:rPr>
                <w:b/>
                <w:color w:val="000000" w:themeColor="text1"/>
                <w:sz w:val="16"/>
                <w:szCs w:val="16"/>
                <w:lang w:bidi="en-US"/>
              </w:rPr>
              <w:fldChar w:fldCharType="begin">
                <w:ffData>
                  <w:name w:val="Text1"/>
                  <w:enabled/>
                  <w:calcOnExit w:val="0"/>
                  <w:textInput/>
                </w:ffData>
              </w:fldChar>
            </w:r>
            <w:r w:rsidRPr="009A2390">
              <w:rPr>
                <w:b/>
                <w:color w:val="000000" w:themeColor="text1"/>
                <w:sz w:val="16"/>
                <w:szCs w:val="16"/>
                <w:lang w:bidi="en-US"/>
              </w:rPr>
              <w:instrText xml:space="preserve"> FORMTEXT </w:instrText>
            </w:r>
            <w:r w:rsidRPr="009A2390">
              <w:rPr>
                <w:b/>
                <w:color w:val="000000" w:themeColor="text1"/>
                <w:sz w:val="16"/>
                <w:szCs w:val="16"/>
                <w:lang w:bidi="en-US"/>
              </w:rPr>
            </w:r>
            <w:r w:rsidRPr="009A2390">
              <w:rPr>
                <w:b/>
                <w:color w:val="000000" w:themeColor="text1"/>
                <w:sz w:val="16"/>
                <w:szCs w:val="16"/>
                <w:lang w:bidi="en-US"/>
              </w:rPr>
              <w:fldChar w:fldCharType="separate"/>
            </w:r>
            <w:r w:rsidRPr="009A2390">
              <w:rPr>
                <w:b/>
                <w:color w:val="000000" w:themeColor="text1"/>
                <w:sz w:val="16"/>
                <w:szCs w:val="16"/>
                <w:lang w:bidi="en-US"/>
              </w:rPr>
              <w:t> </w:t>
            </w:r>
            <w:r w:rsidRPr="009A2390">
              <w:rPr>
                <w:b/>
                <w:color w:val="000000" w:themeColor="text1"/>
                <w:sz w:val="16"/>
                <w:szCs w:val="16"/>
                <w:lang w:bidi="en-US"/>
              </w:rPr>
              <w:t> </w:t>
            </w:r>
            <w:r w:rsidRPr="009A2390">
              <w:rPr>
                <w:b/>
                <w:color w:val="000000" w:themeColor="text1"/>
                <w:sz w:val="16"/>
                <w:szCs w:val="16"/>
                <w:lang w:bidi="en-US"/>
              </w:rPr>
              <w:t> </w:t>
            </w:r>
            <w:r w:rsidRPr="009A2390">
              <w:rPr>
                <w:b/>
                <w:color w:val="000000" w:themeColor="text1"/>
                <w:sz w:val="16"/>
                <w:szCs w:val="16"/>
                <w:lang w:bidi="en-US"/>
              </w:rPr>
              <w:t> </w:t>
            </w:r>
            <w:r w:rsidRPr="009A2390">
              <w:rPr>
                <w:b/>
                <w:color w:val="000000" w:themeColor="text1"/>
                <w:sz w:val="16"/>
                <w:szCs w:val="16"/>
                <w:lang w:bidi="en-US"/>
              </w:rPr>
              <w:t> </w:t>
            </w:r>
            <w:r w:rsidRPr="009A2390">
              <w:rPr>
                <w:b/>
                <w:color w:val="000000" w:themeColor="text1"/>
                <w:sz w:val="16"/>
                <w:szCs w:val="16"/>
                <w:lang w:bidi="en-US"/>
              </w:rPr>
              <w:fldChar w:fldCharType="end"/>
            </w:r>
          </w:p>
        </w:tc>
        <w:tc>
          <w:tcPr>
            <w:tcW w:w="2793" w:type="dxa"/>
            <w:gridSpan w:val="2"/>
            <w:tcBorders>
              <w:top w:val="single" w:sz="6" w:space="0" w:color="000000"/>
              <w:left w:val="single" w:sz="6" w:space="0" w:color="000000"/>
              <w:bottom w:val="single" w:sz="6" w:space="0" w:color="000000"/>
              <w:right w:val="single" w:sz="4" w:space="0" w:color="000000"/>
            </w:tcBorders>
          </w:tcPr>
          <w:p w14:paraId="77B6A393" w14:textId="77777777" w:rsidR="009A2390" w:rsidRPr="009A2390" w:rsidRDefault="009A2390" w:rsidP="009A2390">
            <w:pPr>
              <w:tabs>
                <w:tab w:val="left" w:pos="750"/>
              </w:tabs>
              <w:spacing w:after="0" w:line="240" w:lineRule="auto"/>
              <w:rPr>
                <w:b/>
                <w:color w:val="000000" w:themeColor="text1"/>
                <w:sz w:val="16"/>
                <w:szCs w:val="16"/>
                <w:lang w:bidi="en-US"/>
              </w:rPr>
            </w:pPr>
            <w:r w:rsidRPr="009A2390">
              <w:rPr>
                <w:b/>
                <w:color w:val="000000" w:themeColor="text1"/>
                <w:sz w:val="16"/>
                <w:szCs w:val="16"/>
                <w:lang w:bidi="en-US"/>
              </w:rPr>
              <w:t>EMAIL ADDRESS</w:t>
            </w:r>
          </w:p>
          <w:p w14:paraId="34AE3E15" w14:textId="77777777" w:rsidR="009A2390" w:rsidRPr="009A2390" w:rsidRDefault="009A2390" w:rsidP="009A2390">
            <w:pPr>
              <w:tabs>
                <w:tab w:val="left" w:pos="750"/>
              </w:tabs>
              <w:spacing w:after="0" w:line="240" w:lineRule="auto"/>
              <w:rPr>
                <w:b/>
                <w:color w:val="000000" w:themeColor="text1"/>
                <w:sz w:val="16"/>
                <w:szCs w:val="16"/>
                <w:lang w:bidi="en-US"/>
              </w:rPr>
            </w:pPr>
            <w:r w:rsidRPr="009A2390">
              <w:rPr>
                <w:b/>
                <w:color w:val="000000" w:themeColor="text1"/>
                <w:sz w:val="16"/>
                <w:szCs w:val="16"/>
                <w:lang w:bidi="en-US"/>
              </w:rPr>
              <w:fldChar w:fldCharType="begin">
                <w:ffData>
                  <w:name w:val="Text1"/>
                  <w:enabled/>
                  <w:calcOnExit w:val="0"/>
                  <w:textInput/>
                </w:ffData>
              </w:fldChar>
            </w:r>
            <w:r w:rsidRPr="009A2390">
              <w:rPr>
                <w:b/>
                <w:color w:val="000000" w:themeColor="text1"/>
                <w:sz w:val="16"/>
                <w:szCs w:val="16"/>
                <w:lang w:bidi="en-US"/>
              </w:rPr>
              <w:instrText xml:space="preserve"> FORMTEXT </w:instrText>
            </w:r>
            <w:r w:rsidRPr="009A2390">
              <w:rPr>
                <w:b/>
                <w:color w:val="000000" w:themeColor="text1"/>
                <w:sz w:val="16"/>
                <w:szCs w:val="16"/>
                <w:lang w:bidi="en-US"/>
              </w:rPr>
            </w:r>
            <w:r w:rsidRPr="009A2390">
              <w:rPr>
                <w:b/>
                <w:color w:val="000000" w:themeColor="text1"/>
                <w:sz w:val="16"/>
                <w:szCs w:val="16"/>
                <w:lang w:bidi="en-US"/>
              </w:rPr>
              <w:fldChar w:fldCharType="separate"/>
            </w:r>
            <w:r w:rsidRPr="009A2390">
              <w:rPr>
                <w:b/>
                <w:color w:val="000000" w:themeColor="text1"/>
                <w:sz w:val="16"/>
                <w:szCs w:val="16"/>
                <w:lang w:bidi="en-US"/>
              </w:rPr>
              <w:t> </w:t>
            </w:r>
            <w:r w:rsidRPr="009A2390">
              <w:rPr>
                <w:b/>
                <w:color w:val="000000" w:themeColor="text1"/>
                <w:sz w:val="16"/>
                <w:szCs w:val="16"/>
                <w:lang w:bidi="en-US"/>
              </w:rPr>
              <w:t> </w:t>
            </w:r>
            <w:r w:rsidRPr="009A2390">
              <w:rPr>
                <w:b/>
                <w:color w:val="000000" w:themeColor="text1"/>
                <w:sz w:val="16"/>
                <w:szCs w:val="16"/>
                <w:lang w:bidi="en-US"/>
              </w:rPr>
              <w:t> </w:t>
            </w:r>
            <w:r w:rsidRPr="009A2390">
              <w:rPr>
                <w:b/>
                <w:color w:val="000000" w:themeColor="text1"/>
                <w:sz w:val="16"/>
                <w:szCs w:val="16"/>
                <w:lang w:bidi="en-US"/>
              </w:rPr>
              <w:t> </w:t>
            </w:r>
            <w:r w:rsidRPr="009A2390">
              <w:rPr>
                <w:b/>
                <w:color w:val="000000" w:themeColor="text1"/>
                <w:sz w:val="16"/>
                <w:szCs w:val="16"/>
                <w:lang w:bidi="en-US"/>
              </w:rPr>
              <w:t> </w:t>
            </w:r>
            <w:r w:rsidRPr="009A2390">
              <w:rPr>
                <w:b/>
                <w:color w:val="000000" w:themeColor="text1"/>
                <w:sz w:val="16"/>
                <w:szCs w:val="16"/>
                <w:lang w:bidi="en-US"/>
              </w:rPr>
              <w:fldChar w:fldCharType="end"/>
            </w:r>
          </w:p>
        </w:tc>
      </w:tr>
      <w:tr w:rsidR="009A2390" w:rsidRPr="009A2390" w14:paraId="4428AA71" w14:textId="77777777" w:rsidTr="009A2390">
        <w:trPr>
          <w:trHeight w:val="489"/>
        </w:trPr>
        <w:tc>
          <w:tcPr>
            <w:tcW w:w="6025" w:type="dxa"/>
            <w:tcBorders>
              <w:top w:val="single" w:sz="6" w:space="0" w:color="000000"/>
              <w:left w:val="single" w:sz="4" w:space="0" w:color="000000"/>
              <w:bottom w:val="single" w:sz="6" w:space="0" w:color="000000"/>
              <w:right w:val="single" w:sz="6" w:space="0" w:color="000000"/>
            </w:tcBorders>
          </w:tcPr>
          <w:p w14:paraId="0F943E57" w14:textId="77777777" w:rsidR="009A2390" w:rsidRPr="009A2390" w:rsidRDefault="009A2390" w:rsidP="009A2390">
            <w:pPr>
              <w:tabs>
                <w:tab w:val="left" w:pos="750"/>
              </w:tabs>
              <w:spacing w:after="0" w:line="240" w:lineRule="auto"/>
              <w:rPr>
                <w:b/>
                <w:color w:val="000000" w:themeColor="text1"/>
                <w:sz w:val="16"/>
                <w:szCs w:val="16"/>
                <w:lang w:bidi="en-US"/>
              </w:rPr>
            </w:pPr>
            <w:r w:rsidRPr="009A2390">
              <w:rPr>
                <w:b/>
                <w:color w:val="000000" w:themeColor="text1"/>
                <w:sz w:val="16"/>
                <w:szCs w:val="16"/>
                <w:lang w:bidi="en-US"/>
              </w:rPr>
              <w:t>LEGAL LICENSEE STREET ADDRESS</w:t>
            </w:r>
          </w:p>
          <w:p w14:paraId="45285B35" w14:textId="77777777" w:rsidR="009A2390" w:rsidRPr="009A2390" w:rsidRDefault="009A2390" w:rsidP="009A2390">
            <w:pPr>
              <w:tabs>
                <w:tab w:val="left" w:pos="750"/>
              </w:tabs>
              <w:spacing w:after="0" w:line="240" w:lineRule="auto"/>
              <w:rPr>
                <w:b/>
                <w:color w:val="000000" w:themeColor="text1"/>
                <w:sz w:val="16"/>
                <w:szCs w:val="16"/>
                <w:lang w:bidi="en-US"/>
              </w:rPr>
            </w:pPr>
            <w:r w:rsidRPr="009A2390">
              <w:rPr>
                <w:b/>
                <w:color w:val="000000" w:themeColor="text1"/>
                <w:sz w:val="16"/>
                <w:szCs w:val="16"/>
                <w:lang w:bidi="en-US"/>
              </w:rPr>
              <w:fldChar w:fldCharType="begin">
                <w:ffData>
                  <w:name w:val="Text1"/>
                  <w:enabled/>
                  <w:calcOnExit w:val="0"/>
                  <w:textInput/>
                </w:ffData>
              </w:fldChar>
            </w:r>
            <w:r w:rsidRPr="009A2390">
              <w:rPr>
                <w:b/>
                <w:color w:val="000000" w:themeColor="text1"/>
                <w:sz w:val="16"/>
                <w:szCs w:val="16"/>
                <w:lang w:bidi="en-US"/>
              </w:rPr>
              <w:instrText xml:space="preserve"> FORMTEXT </w:instrText>
            </w:r>
            <w:r w:rsidRPr="009A2390">
              <w:rPr>
                <w:b/>
                <w:color w:val="000000" w:themeColor="text1"/>
                <w:sz w:val="16"/>
                <w:szCs w:val="16"/>
                <w:lang w:bidi="en-US"/>
              </w:rPr>
            </w:r>
            <w:r w:rsidRPr="009A2390">
              <w:rPr>
                <w:b/>
                <w:color w:val="000000" w:themeColor="text1"/>
                <w:sz w:val="16"/>
                <w:szCs w:val="16"/>
                <w:lang w:bidi="en-US"/>
              </w:rPr>
              <w:fldChar w:fldCharType="separate"/>
            </w:r>
            <w:r w:rsidRPr="009A2390">
              <w:rPr>
                <w:b/>
                <w:color w:val="000000" w:themeColor="text1"/>
                <w:sz w:val="16"/>
                <w:szCs w:val="16"/>
                <w:lang w:bidi="en-US"/>
              </w:rPr>
              <w:t> </w:t>
            </w:r>
            <w:r w:rsidRPr="009A2390">
              <w:rPr>
                <w:b/>
                <w:color w:val="000000" w:themeColor="text1"/>
                <w:sz w:val="16"/>
                <w:szCs w:val="16"/>
                <w:lang w:bidi="en-US"/>
              </w:rPr>
              <w:t> </w:t>
            </w:r>
            <w:r w:rsidRPr="009A2390">
              <w:rPr>
                <w:b/>
                <w:color w:val="000000" w:themeColor="text1"/>
                <w:sz w:val="16"/>
                <w:szCs w:val="16"/>
                <w:lang w:bidi="en-US"/>
              </w:rPr>
              <w:t> </w:t>
            </w:r>
            <w:r w:rsidRPr="009A2390">
              <w:rPr>
                <w:b/>
                <w:color w:val="000000" w:themeColor="text1"/>
                <w:sz w:val="16"/>
                <w:szCs w:val="16"/>
                <w:lang w:bidi="en-US"/>
              </w:rPr>
              <w:t> </w:t>
            </w:r>
            <w:r w:rsidRPr="009A2390">
              <w:rPr>
                <w:b/>
                <w:color w:val="000000" w:themeColor="text1"/>
                <w:sz w:val="16"/>
                <w:szCs w:val="16"/>
                <w:lang w:bidi="en-US"/>
              </w:rPr>
              <w:t> </w:t>
            </w:r>
            <w:r w:rsidRPr="009A2390">
              <w:rPr>
                <w:b/>
                <w:color w:val="000000" w:themeColor="text1"/>
                <w:sz w:val="16"/>
                <w:szCs w:val="16"/>
                <w:lang w:bidi="en-US"/>
              </w:rPr>
              <w:fldChar w:fldCharType="end"/>
            </w:r>
          </w:p>
        </w:tc>
        <w:tc>
          <w:tcPr>
            <w:tcW w:w="2700" w:type="dxa"/>
            <w:tcBorders>
              <w:top w:val="single" w:sz="6" w:space="0" w:color="000000"/>
              <w:left w:val="single" w:sz="6" w:space="0" w:color="000000"/>
              <w:bottom w:val="single" w:sz="6" w:space="0" w:color="000000"/>
              <w:right w:val="single" w:sz="6" w:space="0" w:color="000000"/>
            </w:tcBorders>
          </w:tcPr>
          <w:p w14:paraId="383FE4A9" w14:textId="77777777" w:rsidR="009A2390" w:rsidRPr="009A2390" w:rsidRDefault="009A2390" w:rsidP="009A2390">
            <w:pPr>
              <w:tabs>
                <w:tab w:val="left" w:pos="750"/>
              </w:tabs>
              <w:spacing w:after="0" w:line="240" w:lineRule="auto"/>
              <w:rPr>
                <w:b/>
                <w:color w:val="000000" w:themeColor="text1"/>
                <w:sz w:val="16"/>
                <w:szCs w:val="16"/>
                <w:lang w:bidi="en-US"/>
              </w:rPr>
            </w:pPr>
            <w:r w:rsidRPr="009A2390">
              <w:rPr>
                <w:b/>
                <w:color w:val="000000" w:themeColor="text1"/>
                <w:sz w:val="16"/>
                <w:szCs w:val="16"/>
                <w:lang w:bidi="en-US"/>
              </w:rPr>
              <w:t>CITY</w:t>
            </w:r>
          </w:p>
          <w:p w14:paraId="0633EA29" w14:textId="77777777" w:rsidR="009A2390" w:rsidRPr="009A2390" w:rsidRDefault="009A2390" w:rsidP="009A2390">
            <w:pPr>
              <w:tabs>
                <w:tab w:val="left" w:pos="750"/>
              </w:tabs>
              <w:spacing w:after="0" w:line="240" w:lineRule="auto"/>
              <w:rPr>
                <w:b/>
                <w:color w:val="000000" w:themeColor="text1"/>
                <w:sz w:val="16"/>
                <w:szCs w:val="16"/>
                <w:lang w:bidi="en-US"/>
              </w:rPr>
            </w:pPr>
            <w:r w:rsidRPr="009A2390">
              <w:rPr>
                <w:b/>
                <w:color w:val="000000" w:themeColor="text1"/>
                <w:sz w:val="16"/>
                <w:szCs w:val="16"/>
                <w:lang w:bidi="en-US"/>
              </w:rPr>
              <w:fldChar w:fldCharType="begin">
                <w:ffData>
                  <w:name w:val="Text1"/>
                  <w:enabled/>
                  <w:calcOnExit w:val="0"/>
                  <w:textInput/>
                </w:ffData>
              </w:fldChar>
            </w:r>
            <w:r w:rsidRPr="009A2390">
              <w:rPr>
                <w:b/>
                <w:color w:val="000000" w:themeColor="text1"/>
                <w:sz w:val="16"/>
                <w:szCs w:val="16"/>
                <w:lang w:bidi="en-US"/>
              </w:rPr>
              <w:instrText xml:space="preserve"> FORMTEXT </w:instrText>
            </w:r>
            <w:r w:rsidRPr="009A2390">
              <w:rPr>
                <w:b/>
                <w:color w:val="000000" w:themeColor="text1"/>
                <w:sz w:val="16"/>
                <w:szCs w:val="16"/>
                <w:lang w:bidi="en-US"/>
              </w:rPr>
            </w:r>
            <w:r w:rsidRPr="009A2390">
              <w:rPr>
                <w:b/>
                <w:color w:val="000000" w:themeColor="text1"/>
                <w:sz w:val="16"/>
                <w:szCs w:val="16"/>
                <w:lang w:bidi="en-US"/>
              </w:rPr>
              <w:fldChar w:fldCharType="separate"/>
            </w:r>
            <w:r w:rsidRPr="009A2390">
              <w:rPr>
                <w:b/>
                <w:color w:val="000000" w:themeColor="text1"/>
                <w:sz w:val="16"/>
                <w:szCs w:val="16"/>
                <w:lang w:bidi="en-US"/>
              </w:rPr>
              <w:t> </w:t>
            </w:r>
            <w:r w:rsidRPr="009A2390">
              <w:rPr>
                <w:b/>
                <w:color w:val="000000" w:themeColor="text1"/>
                <w:sz w:val="16"/>
                <w:szCs w:val="16"/>
                <w:lang w:bidi="en-US"/>
              </w:rPr>
              <w:t> </w:t>
            </w:r>
            <w:r w:rsidRPr="009A2390">
              <w:rPr>
                <w:b/>
                <w:color w:val="000000" w:themeColor="text1"/>
                <w:sz w:val="16"/>
                <w:szCs w:val="16"/>
                <w:lang w:bidi="en-US"/>
              </w:rPr>
              <w:t> </w:t>
            </w:r>
            <w:r w:rsidRPr="009A2390">
              <w:rPr>
                <w:b/>
                <w:color w:val="000000" w:themeColor="text1"/>
                <w:sz w:val="16"/>
                <w:szCs w:val="16"/>
                <w:lang w:bidi="en-US"/>
              </w:rPr>
              <w:t> </w:t>
            </w:r>
            <w:r w:rsidRPr="009A2390">
              <w:rPr>
                <w:b/>
                <w:color w:val="000000" w:themeColor="text1"/>
                <w:sz w:val="16"/>
                <w:szCs w:val="16"/>
                <w:lang w:bidi="en-US"/>
              </w:rPr>
              <w:t> </w:t>
            </w:r>
            <w:r w:rsidRPr="009A2390">
              <w:rPr>
                <w:b/>
                <w:color w:val="000000" w:themeColor="text1"/>
                <w:sz w:val="16"/>
                <w:szCs w:val="16"/>
                <w:lang w:bidi="en-US"/>
              </w:rPr>
              <w:fldChar w:fldCharType="end"/>
            </w:r>
          </w:p>
        </w:tc>
        <w:tc>
          <w:tcPr>
            <w:tcW w:w="900" w:type="dxa"/>
            <w:tcBorders>
              <w:top w:val="single" w:sz="6" w:space="0" w:color="000000"/>
              <w:left w:val="single" w:sz="6" w:space="0" w:color="000000"/>
              <w:bottom w:val="single" w:sz="6" w:space="0" w:color="000000"/>
              <w:right w:val="single" w:sz="6" w:space="0" w:color="000000"/>
            </w:tcBorders>
          </w:tcPr>
          <w:p w14:paraId="10AAD44E" w14:textId="77777777" w:rsidR="009A2390" w:rsidRPr="009A2390" w:rsidRDefault="009A2390" w:rsidP="009A2390">
            <w:pPr>
              <w:tabs>
                <w:tab w:val="left" w:pos="750"/>
              </w:tabs>
              <w:spacing w:after="0" w:line="240" w:lineRule="auto"/>
              <w:rPr>
                <w:b/>
                <w:color w:val="000000" w:themeColor="text1"/>
                <w:sz w:val="16"/>
                <w:szCs w:val="16"/>
                <w:lang w:bidi="en-US"/>
              </w:rPr>
            </w:pPr>
            <w:r w:rsidRPr="009A2390">
              <w:rPr>
                <w:b/>
                <w:color w:val="000000" w:themeColor="text1"/>
                <w:sz w:val="16"/>
                <w:szCs w:val="16"/>
                <w:lang w:bidi="en-US"/>
              </w:rPr>
              <w:t>STATE</w:t>
            </w:r>
          </w:p>
          <w:p w14:paraId="049F6AAA" w14:textId="77777777" w:rsidR="009A2390" w:rsidRPr="009A2390" w:rsidRDefault="009A2390" w:rsidP="009A2390">
            <w:pPr>
              <w:tabs>
                <w:tab w:val="left" w:pos="750"/>
              </w:tabs>
              <w:spacing w:after="0" w:line="240" w:lineRule="auto"/>
              <w:rPr>
                <w:b/>
                <w:color w:val="000000" w:themeColor="text1"/>
                <w:sz w:val="16"/>
                <w:szCs w:val="16"/>
                <w:lang w:bidi="en-US"/>
              </w:rPr>
            </w:pPr>
            <w:r w:rsidRPr="009A2390">
              <w:rPr>
                <w:b/>
                <w:color w:val="000000" w:themeColor="text1"/>
                <w:sz w:val="16"/>
                <w:szCs w:val="16"/>
                <w:lang w:bidi="en-US"/>
              </w:rPr>
              <w:fldChar w:fldCharType="begin">
                <w:ffData>
                  <w:name w:val="Text1"/>
                  <w:enabled/>
                  <w:calcOnExit w:val="0"/>
                  <w:textInput/>
                </w:ffData>
              </w:fldChar>
            </w:r>
            <w:r w:rsidRPr="009A2390">
              <w:rPr>
                <w:b/>
                <w:color w:val="000000" w:themeColor="text1"/>
                <w:sz w:val="16"/>
                <w:szCs w:val="16"/>
                <w:lang w:bidi="en-US"/>
              </w:rPr>
              <w:instrText xml:space="preserve"> FORMTEXT </w:instrText>
            </w:r>
            <w:r w:rsidRPr="009A2390">
              <w:rPr>
                <w:b/>
                <w:color w:val="000000" w:themeColor="text1"/>
                <w:sz w:val="16"/>
                <w:szCs w:val="16"/>
                <w:lang w:bidi="en-US"/>
              </w:rPr>
            </w:r>
            <w:r w:rsidRPr="009A2390">
              <w:rPr>
                <w:b/>
                <w:color w:val="000000" w:themeColor="text1"/>
                <w:sz w:val="16"/>
                <w:szCs w:val="16"/>
                <w:lang w:bidi="en-US"/>
              </w:rPr>
              <w:fldChar w:fldCharType="separate"/>
            </w:r>
            <w:r w:rsidRPr="009A2390">
              <w:rPr>
                <w:b/>
                <w:color w:val="000000" w:themeColor="text1"/>
                <w:sz w:val="16"/>
                <w:szCs w:val="16"/>
                <w:lang w:bidi="en-US"/>
              </w:rPr>
              <w:t> </w:t>
            </w:r>
            <w:r w:rsidRPr="009A2390">
              <w:rPr>
                <w:b/>
                <w:color w:val="000000" w:themeColor="text1"/>
                <w:sz w:val="16"/>
                <w:szCs w:val="16"/>
                <w:lang w:bidi="en-US"/>
              </w:rPr>
              <w:t> </w:t>
            </w:r>
            <w:r w:rsidRPr="009A2390">
              <w:rPr>
                <w:b/>
                <w:color w:val="000000" w:themeColor="text1"/>
                <w:sz w:val="16"/>
                <w:szCs w:val="16"/>
                <w:lang w:bidi="en-US"/>
              </w:rPr>
              <w:t> </w:t>
            </w:r>
            <w:r w:rsidRPr="009A2390">
              <w:rPr>
                <w:b/>
                <w:color w:val="000000" w:themeColor="text1"/>
                <w:sz w:val="16"/>
                <w:szCs w:val="16"/>
                <w:lang w:bidi="en-US"/>
              </w:rPr>
              <w:t> </w:t>
            </w:r>
            <w:r w:rsidRPr="009A2390">
              <w:rPr>
                <w:b/>
                <w:color w:val="000000" w:themeColor="text1"/>
                <w:sz w:val="16"/>
                <w:szCs w:val="16"/>
                <w:lang w:bidi="en-US"/>
              </w:rPr>
              <w:t> </w:t>
            </w:r>
            <w:r w:rsidRPr="009A2390">
              <w:rPr>
                <w:b/>
                <w:color w:val="000000" w:themeColor="text1"/>
                <w:sz w:val="16"/>
                <w:szCs w:val="16"/>
                <w:lang w:bidi="en-US"/>
              </w:rPr>
              <w:fldChar w:fldCharType="end"/>
            </w:r>
          </w:p>
        </w:tc>
        <w:tc>
          <w:tcPr>
            <w:tcW w:w="1893" w:type="dxa"/>
            <w:tcBorders>
              <w:top w:val="single" w:sz="6" w:space="0" w:color="000000"/>
              <w:left w:val="single" w:sz="6" w:space="0" w:color="000000"/>
              <w:bottom w:val="single" w:sz="6" w:space="0" w:color="000000"/>
              <w:right w:val="single" w:sz="4" w:space="0" w:color="000000"/>
            </w:tcBorders>
          </w:tcPr>
          <w:p w14:paraId="72CBA351" w14:textId="77777777" w:rsidR="009A2390" w:rsidRPr="009A2390" w:rsidRDefault="009A2390" w:rsidP="009A2390">
            <w:pPr>
              <w:tabs>
                <w:tab w:val="left" w:pos="750"/>
              </w:tabs>
              <w:spacing w:after="0" w:line="240" w:lineRule="auto"/>
              <w:rPr>
                <w:b/>
                <w:color w:val="000000" w:themeColor="text1"/>
                <w:sz w:val="16"/>
                <w:szCs w:val="16"/>
                <w:lang w:bidi="en-US"/>
              </w:rPr>
            </w:pPr>
            <w:r w:rsidRPr="009A2390">
              <w:rPr>
                <w:b/>
                <w:color w:val="000000" w:themeColor="text1"/>
                <w:sz w:val="16"/>
                <w:szCs w:val="16"/>
                <w:lang w:bidi="en-US"/>
              </w:rPr>
              <w:t>ZIP</w:t>
            </w:r>
          </w:p>
          <w:p w14:paraId="09455709" w14:textId="77777777" w:rsidR="009A2390" w:rsidRPr="009A2390" w:rsidRDefault="009A2390" w:rsidP="009A2390">
            <w:pPr>
              <w:tabs>
                <w:tab w:val="left" w:pos="750"/>
              </w:tabs>
              <w:spacing w:after="0" w:line="240" w:lineRule="auto"/>
              <w:rPr>
                <w:b/>
                <w:color w:val="000000" w:themeColor="text1"/>
                <w:sz w:val="16"/>
                <w:szCs w:val="16"/>
                <w:lang w:bidi="en-US"/>
              </w:rPr>
            </w:pPr>
            <w:r w:rsidRPr="009A2390">
              <w:rPr>
                <w:b/>
                <w:color w:val="000000" w:themeColor="text1"/>
                <w:sz w:val="16"/>
                <w:szCs w:val="16"/>
                <w:lang w:bidi="en-US"/>
              </w:rPr>
              <w:fldChar w:fldCharType="begin">
                <w:ffData>
                  <w:name w:val="Text1"/>
                  <w:enabled/>
                  <w:calcOnExit w:val="0"/>
                  <w:textInput/>
                </w:ffData>
              </w:fldChar>
            </w:r>
            <w:r w:rsidRPr="009A2390">
              <w:rPr>
                <w:b/>
                <w:color w:val="000000" w:themeColor="text1"/>
                <w:sz w:val="16"/>
                <w:szCs w:val="16"/>
                <w:lang w:bidi="en-US"/>
              </w:rPr>
              <w:instrText xml:space="preserve"> FORMTEXT </w:instrText>
            </w:r>
            <w:r w:rsidRPr="009A2390">
              <w:rPr>
                <w:b/>
                <w:color w:val="000000" w:themeColor="text1"/>
                <w:sz w:val="16"/>
                <w:szCs w:val="16"/>
                <w:lang w:bidi="en-US"/>
              </w:rPr>
            </w:r>
            <w:r w:rsidRPr="009A2390">
              <w:rPr>
                <w:b/>
                <w:color w:val="000000" w:themeColor="text1"/>
                <w:sz w:val="16"/>
                <w:szCs w:val="16"/>
                <w:lang w:bidi="en-US"/>
              </w:rPr>
              <w:fldChar w:fldCharType="separate"/>
            </w:r>
            <w:r w:rsidRPr="009A2390">
              <w:rPr>
                <w:b/>
                <w:color w:val="000000" w:themeColor="text1"/>
                <w:sz w:val="16"/>
                <w:szCs w:val="16"/>
                <w:lang w:bidi="en-US"/>
              </w:rPr>
              <w:t> </w:t>
            </w:r>
            <w:r w:rsidRPr="009A2390">
              <w:rPr>
                <w:b/>
                <w:color w:val="000000" w:themeColor="text1"/>
                <w:sz w:val="16"/>
                <w:szCs w:val="16"/>
                <w:lang w:bidi="en-US"/>
              </w:rPr>
              <w:t> </w:t>
            </w:r>
            <w:r w:rsidRPr="009A2390">
              <w:rPr>
                <w:b/>
                <w:color w:val="000000" w:themeColor="text1"/>
                <w:sz w:val="16"/>
                <w:szCs w:val="16"/>
                <w:lang w:bidi="en-US"/>
              </w:rPr>
              <w:t> </w:t>
            </w:r>
            <w:r w:rsidRPr="009A2390">
              <w:rPr>
                <w:b/>
                <w:color w:val="000000" w:themeColor="text1"/>
                <w:sz w:val="16"/>
                <w:szCs w:val="16"/>
                <w:lang w:bidi="en-US"/>
              </w:rPr>
              <w:t> </w:t>
            </w:r>
            <w:r w:rsidRPr="009A2390">
              <w:rPr>
                <w:b/>
                <w:color w:val="000000" w:themeColor="text1"/>
                <w:sz w:val="16"/>
                <w:szCs w:val="16"/>
                <w:lang w:bidi="en-US"/>
              </w:rPr>
              <w:t> </w:t>
            </w:r>
            <w:r w:rsidRPr="009A2390">
              <w:rPr>
                <w:b/>
                <w:color w:val="000000" w:themeColor="text1"/>
                <w:sz w:val="16"/>
                <w:szCs w:val="16"/>
                <w:lang w:bidi="en-US"/>
              </w:rPr>
              <w:fldChar w:fldCharType="end"/>
            </w:r>
          </w:p>
        </w:tc>
      </w:tr>
      <w:tr w:rsidR="009A2390" w:rsidRPr="009A2390" w14:paraId="01BE324F" w14:textId="77777777" w:rsidTr="00E7192F">
        <w:trPr>
          <w:trHeight w:val="498"/>
        </w:trPr>
        <w:tc>
          <w:tcPr>
            <w:tcW w:w="6025" w:type="dxa"/>
            <w:tcBorders>
              <w:top w:val="single" w:sz="6" w:space="0" w:color="000000"/>
              <w:left w:val="single" w:sz="4" w:space="0" w:color="000000"/>
              <w:bottom w:val="single" w:sz="6" w:space="0" w:color="000000"/>
              <w:right w:val="single" w:sz="6" w:space="0" w:color="000000"/>
            </w:tcBorders>
          </w:tcPr>
          <w:p w14:paraId="671F9767" w14:textId="77777777" w:rsidR="009A2390" w:rsidRPr="009A2390" w:rsidRDefault="009A2390" w:rsidP="009A2390">
            <w:pPr>
              <w:tabs>
                <w:tab w:val="left" w:pos="750"/>
              </w:tabs>
              <w:spacing w:after="0" w:line="240" w:lineRule="auto"/>
              <w:rPr>
                <w:b/>
                <w:color w:val="000000" w:themeColor="text1"/>
                <w:sz w:val="16"/>
                <w:szCs w:val="16"/>
                <w:lang w:bidi="en-US"/>
              </w:rPr>
            </w:pPr>
            <w:r w:rsidRPr="009A2390">
              <w:rPr>
                <w:b/>
                <w:color w:val="000000" w:themeColor="text1"/>
                <w:sz w:val="16"/>
                <w:szCs w:val="16"/>
                <w:lang w:bidi="en-US"/>
              </w:rPr>
              <w:t>NAME OF FORMER BUSINESS</w:t>
            </w:r>
          </w:p>
          <w:p w14:paraId="420028E7" w14:textId="77777777" w:rsidR="009A2390" w:rsidRPr="009A2390" w:rsidRDefault="009A2390" w:rsidP="009A2390">
            <w:pPr>
              <w:tabs>
                <w:tab w:val="left" w:pos="750"/>
              </w:tabs>
              <w:spacing w:after="0" w:line="240" w:lineRule="auto"/>
              <w:rPr>
                <w:b/>
                <w:color w:val="000000" w:themeColor="text1"/>
                <w:sz w:val="16"/>
                <w:szCs w:val="16"/>
                <w:lang w:bidi="en-US"/>
              </w:rPr>
            </w:pPr>
            <w:r w:rsidRPr="009A2390">
              <w:rPr>
                <w:b/>
                <w:color w:val="000000" w:themeColor="text1"/>
                <w:sz w:val="16"/>
                <w:szCs w:val="16"/>
                <w:lang w:bidi="en-US"/>
              </w:rPr>
              <w:fldChar w:fldCharType="begin">
                <w:ffData>
                  <w:name w:val="Text1"/>
                  <w:enabled/>
                  <w:calcOnExit w:val="0"/>
                  <w:textInput/>
                </w:ffData>
              </w:fldChar>
            </w:r>
            <w:r w:rsidRPr="009A2390">
              <w:rPr>
                <w:b/>
                <w:color w:val="000000" w:themeColor="text1"/>
                <w:sz w:val="16"/>
                <w:szCs w:val="16"/>
                <w:lang w:bidi="en-US"/>
              </w:rPr>
              <w:instrText xml:space="preserve"> FORMTEXT </w:instrText>
            </w:r>
            <w:r w:rsidRPr="009A2390">
              <w:rPr>
                <w:b/>
                <w:color w:val="000000" w:themeColor="text1"/>
                <w:sz w:val="16"/>
                <w:szCs w:val="16"/>
                <w:lang w:bidi="en-US"/>
              </w:rPr>
            </w:r>
            <w:r w:rsidRPr="009A2390">
              <w:rPr>
                <w:b/>
                <w:color w:val="000000" w:themeColor="text1"/>
                <w:sz w:val="16"/>
                <w:szCs w:val="16"/>
                <w:lang w:bidi="en-US"/>
              </w:rPr>
              <w:fldChar w:fldCharType="separate"/>
            </w:r>
            <w:r w:rsidRPr="009A2390">
              <w:rPr>
                <w:b/>
                <w:color w:val="000000" w:themeColor="text1"/>
                <w:sz w:val="16"/>
                <w:szCs w:val="16"/>
                <w:lang w:bidi="en-US"/>
              </w:rPr>
              <w:t> </w:t>
            </w:r>
            <w:r w:rsidRPr="009A2390">
              <w:rPr>
                <w:b/>
                <w:color w:val="000000" w:themeColor="text1"/>
                <w:sz w:val="16"/>
                <w:szCs w:val="16"/>
                <w:lang w:bidi="en-US"/>
              </w:rPr>
              <w:t> </w:t>
            </w:r>
            <w:r w:rsidRPr="009A2390">
              <w:rPr>
                <w:b/>
                <w:color w:val="000000" w:themeColor="text1"/>
                <w:sz w:val="16"/>
                <w:szCs w:val="16"/>
                <w:lang w:bidi="en-US"/>
              </w:rPr>
              <w:t> </w:t>
            </w:r>
            <w:r w:rsidRPr="009A2390">
              <w:rPr>
                <w:b/>
                <w:color w:val="000000" w:themeColor="text1"/>
                <w:sz w:val="16"/>
                <w:szCs w:val="16"/>
                <w:lang w:bidi="en-US"/>
              </w:rPr>
              <w:t> </w:t>
            </w:r>
            <w:r w:rsidRPr="009A2390">
              <w:rPr>
                <w:b/>
                <w:color w:val="000000" w:themeColor="text1"/>
                <w:sz w:val="16"/>
                <w:szCs w:val="16"/>
                <w:lang w:bidi="en-US"/>
              </w:rPr>
              <w:t> </w:t>
            </w:r>
            <w:r w:rsidRPr="009A2390">
              <w:rPr>
                <w:b/>
                <w:color w:val="000000" w:themeColor="text1"/>
                <w:sz w:val="16"/>
                <w:szCs w:val="16"/>
                <w:lang w:bidi="en-US"/>
              </w:rPr>
              <w:fldChar w:fldCharType="end"/>
            </w:r>
          </w:p>
        </w:tc>
        <w:tc>
          <w:tcPr>
            <w:tcW w:w="5493" w:type="dxa"/>
            <w:gridSpan w:val="3"/>
            <w:tcBorders>
              <w:top w:val="single" w:sz="6" w:space="0" w:color="000000"/>
              <w:left w:val="single" w:sz="6" w:space="0" w:color="000000"/>
              <w:bottom w:val="single" w:sz="6" w:space="0" w:color="000000"/>
              <w:right w:val="single" w:sz="4" w:space="0" w:color="000000"/>
            </w:tcBorders>
          </w:tcPr>
          <w:p w14:paraId="4ECFCC72" w14:textId="77777777" w:rsidR="009A2390" w:rsidRPr="009A2390" w:rsidRDefault="009A2390" w:rsidP="009A2390">
            <w:pPr>
              <w:tabs>
                <w:tab w:val="left" w:pos="750"/>
              </w:tabs>
              <w:spacing w:after="0" w:line="240" w:lineRule="auto"/>
              <w:rPr>
                <w:b/>
                <w:color w:val="000000" w:themeColor="text1"/>
                <w:sz w:val="16"/>
                <w:szCs w:val="16"/>
                <w:lang w:bidi="en-US"/>
              </w:rPr>
            </w:pPr>
            <w:r w:rsidRPr="009A2390">
              <w:rPr>
                <w:b/>
                <w:color w:val="000000" w:themeColor="text1"/>
                <w:sz w:val="16"/>
                <w:szCs w:val="16"/>
                <w:lang w:bidi="en-US"/>
              </w:rPr>
              <w:t>NAME OF FORMER OPERATOR</w:t>
            </w:r>
          </w:p>
          <w:p w14:paraId="053C9F76" w14:textId="14E311B3" w:rsidR="009A2390" w:rsidRPr="009A2390" w:rsidRDefault="009A2390" w:rsidP="009A2390">
            <w:pPr>
              <w:tabs>
                <w:tab w:val="left" w:pos="750"/>
              </w:tabs>
              <w:spacing w:after="0" w:line="240" w:lineRule="auto"/>
              <w:rPr>
                <w:b/>
                <w:color w:val="000000" w:themeColor="text1"/>
                <w:sz w:val="16"/>
                <w:szCs w:val="16"/>
                <w:lang w:bidi="en-US"/>
              </w:rPr>
            </w:pPr>
            <w:r w:rsidRPr="009A2390">
              <w:rPr>
                <w:b/>
                <w:color w:val="000000" w:themeColor="text1"/>
                <w:sz w:val="16"/>
                <w:szCs w:val="16"/>
                <w:lang w:bidi="en-US"/>
              </w:rPr>
              <w:fldChar w:fldCharType="begin">
                <w:ffData>
                  <w:name w:val="Text1"/>
                  <w:enabled/>
                  <w:calcOnExit w:val="0"/>
                  <w:textInput/>
                </w:ffData>
              </w:fldChar>
            </w:r>
            <w:r w:rsidRPr="009A2390">
              <w:rPr>
                <w:b/>
                <w:color w:val="000000" w:themeColor="text1"/>
                <w:sz w:val="16"/>
                <w:szCs w:val="16"/>
                <w:lang w:bidi="en-US"/>
              </w:rPr>
              <w:instrText xml:space="preserve"> FORMTEXT </w:instrText>
            </w:r>
            <w:r w:rsidRPr="009A2390">
              <w:rPr>
                <w:b/>
                <w:color w:val="000000" w:themeColor="text1"/>
                <w:sz w:val="16"/>
                <w:szCs w:val="16"/>
                <w:lang w:bidi="en-US"/>
              </w:rPr>
            </w:r>
            <w:r w:rsidRPr="009A2390">
              <w:rPr>
                <w:b/>
                <w:color w:val="000000" w:themeColor="text1"/>
                <w:sz w:val="16"/>
                <w:szCs w:val="16"/>
                <w:lang w:bidi="en-US"/>
              </w:rPr>
              <w:fldChar w:fldCharType="separate"/>
            </w:r>
            <w:r w:rsidRPr="009A2390">
              <w:rPr>
                <w:b/>
                <w:color w:val="000000" w:themeColor="text1"/>
                <w:sz w:val="16"/>
                <w:szCs w:val="16"/>
                <w:lang w:bidi="en-US"/>
              </w:rPr>
              <w:t> </w:t>
            </w:r>
            <w:r w:rsidRPr="009A2390">
              <w:rPr>
                <w:b/>
                <w:color w:val="000000" w:themeColor="text1"/>
                <w:sz w:val="16"/>
                <w:szCs w:val="16"/>
                <w:lang w:bidi="en-US"/>
              </w:rPr>
              <w:t> </w:t>
            </w:r>
            <w:r w:rsidRPr="009A2390">
              <w:rPr>
                <w:b/>
                <w:color w:val="000000" w:themeColor="text1"/>
                <w:sz w:val="16"/>
                <w:szCs w:val="16"/>
                <w:lang w:bidi="en-US"/>
              </w:rPr>
              <w:t> </w:t>
            </w:r>
            <w:r w:rsidRPr="009A2390">
              <w:rPr>
                <w:b/>
                <w:color w:val="000000" w:themeColor="text1"/>
                <w:sz w:val="16"/>
                <w:szCs w:val="16"/>
                <w:lang w:bidi="en-US"/>
              </w:rPr>
              <w:t> </w:t>
            </w:r>
            <w:r w:rsidRPr="009A2390">
              <w:rPr>
                <w:b/>
                <w:color w:val="000000" w:themeColor="text1"/>
                <w:sz w:val="16"/>
                <w:szCs w:val="16"/>
                <w:lang w:bidi="en-US"/>
              </w:rPr>
              <w:t> </w:t>
            </w:r>
            <w:r w:rsidRPr="009A2390">
              <w:rPr>
                <w:b/>
                <w:color w:val="000000" w:themeColor="text1"/>
                <w:sz w:val="16"/>
                <w:szCs w:val="16"/>
                <w:lang w:bidi="en-US"/>
              </w:rPr>
              <w:fldChar w:fldCharType="end"/>
            </w:r>
          </w:p>
        </w:tc>
      </w:tr>
    </w:tbl>
    <w:p w14:paraId="09B1E612" w14:textId="2A5C3471" w:rsidR="003B6656" w:rsidRDefault="003B6656" w:rsidP="003B6656">
      <w:pPr>
        <w:tabs>
          <w:tab w:val="left" w:pos="750"/>
        </w:tabs>
        <w:spacing w:after="0" w:line="240" w:lineRule="auto"/>
        <w:rPr>
          <w:b/>
          <w:color w:val="000000" w:themeColor="text1"/>
          <w:sz w:val="18"/>
          <w:szCs w:val="18"/>
          <w:lang w:bidi="en-US"/>
        </w:rPr>
      </w:pPr>
      <w:r w:rsidRPr="003B6656">
        <w:rPr>
          <w:b/>
          <w:color w:val="000000" w:themeColor="text1"/>
          <w:sz w:val="18"/>
          <w:szCs w:val="18"/>
          <w:lang w:bidi="en-US"/>
        </w:rPr>
        <w:t xml:space="preserve">2.Contact a Chippewa County Public Health Sanitarian to schedule a licensing inspection. Inspection shall </w:t>
      </w:r>
      <w:proofErr w:type="gramStart"/>
      <w:r w:rsidRPr="003B6656">
        <w:rPr>
          <w:b/>
          <w:color w:val="000000" w:themeColor="text1"/>
          <w:sz w:val="18"/>
          <w:szCs w:val="18"/>
          <w:lang w:bidi="en-US"/>
        </w:rPr>
        <w:t>completed</w:t>
      </w:r>
      <w:proofErr w:type="gramEnd"/>
      <w:r w:rsidRPr="003B6656">
        <w:rPr>
          <w:b/>
          <w:color w:val="000000" w:themeColor="text1"/>
          <w:sz w:val="18"/>
          <w:szCs w:val="18"/>
          <w:lang w:bidi="en-US"/>
        </w:rPr>
        <w:t xml:space="preserve"> within 30 days of application being submitted.</w:t>
      </w:r>
    </w:p>
    <w:tbl>
      <w:tblPr>
        <w:tblStyle w:val="TableGrid"/>
        <w:tblW w:w="11520" w:type="dxa"/>
        <w:tblInd w:w="-95" w:type="dxa"/>
        <w:tblLook w:val="04A0" w:firstRow="1" w:lastRow="0" w:firstColumn="1" w:lastColumn="0" w:noHBand="0" w:noVBand="1"/>
      </w:tblPr>
      <w:tblGrid>
        <w:gridCol w:w="4860"/>
        <w:gridCol w:w="6660"/>
      </w:tblGrid>
      <w:tr w:rsidR="009A2390" w14:paraId="7E94AFEB" w14:textId="77777777" w:rsidTr="009A2390">
        <w:trPr>
          <w:trHeight w:val="260"/>
        </w:trPr>
        <w:tc>
          <w:tcPr>
            <w:tcW w:w="11520" w:type="dxa"/>
            <w:gridSpan w:val="2"/>
            <w:shd w:val="clear" w:color="auto" w:fill="C9CACC" w:themeFill="background2" w:themeFillShade="E6"/>
          </w:tcPr>
          <w:p w14:paraId="5E6FB58C" w14:textId="471E612E" w:rsidR="009A2390" w:rsidRPr="009A2390" w:rsidRDefault="009A2390" w:rsidP="009A2390">
            <w:pPr>
              <w:tabs>
                <w:tab w:val="left" w:pos="750"/>
              </w:tabs>
              <w:jc w:val="center"/>
              <w:rPr>
                <w:b/>
                <w:color w:val="000000" w:themeColor="text1"/>
                <w:sz w:val="18"/>
                <w:szCs w:val="18"/>
                <w:lang w:bidi="en-US"/>
              </w:rPr>
            </w:pPr>
            <w:r w:rsidRPr="009A2390">
              <w:rPr>
                <w:b/>
              </w:rPr>
              <w:t>Check appropriate category:</w:t>
            </w:r>
            <w:r w:rsidR="00744B26">
              <w:rPr>
                <w:b/>
              </w:rPr>
              <w:t xml:space="preserve">       FEES LISTED ON SEPARATE FEE DOCUMENT</w:t>
            </w:r>
          </w:p>
        </w:tc>
      </w:tr>
      <w:tr w:rsidR="009A2390" w14:paraId="2CE6A711" w14:textId="77777777" w:rsidTr="00F212CF">
        <w:trPr>
          <w:trHeight w:val="244"/>
        </w:trPr>
        <w:tc>
          <w:tcPr>
            <w:tcW w:w="4860" w:type="dxa"/>
          </w:tcPr>
          <w:p w14:paraId="292DD870" w14:textId="09F25EBC" w:rsidR="009A2390" w:rsidRPr="00CB7A1D" w:rsidRDefault="009A2390" w:rsidP="00CB7A1D">
            <w:pPr>
              <w:tabs>
                <w:tab w:val="left" w:pos="750"/>
              </w:tabs>
              <w:spacing w:before="240"/>
              <w:rPr>
                <w:b/>
                <w:color w:val="000000" w:themeColor="text1"/>
                <w:sz w:val="20"/>
                <w:szCs w:val="20"/>
                <w:lang w:bidi="en-US"/>
              </w:rPr>
            </w:pPr>
            <w:r w:rsidRPr="00CB7A1D">
              <w:rPr>
                <w:sz w:val="20"/>
                <w:szCs w:val="20"/>
              </w:rPr>
              <w:fldChar w:fldCharType="begin">
                <w:ffData>
                  <w:name w:val="Check6"/>
                  <w:enabled/>
                  <w:calcOnExit w:val="0"/>
                  <w:checkBox>
                    <w:sizeAuto/>
                    <w:default w:val="0"/>
                  </w:checkBox>
                </w:ffData>
              </w:fldChar>
            </w:r>
            <w:r w:rsidRPr="00CB7A1D">
              <w:rPr>
                <w:sz w:val="20"/>
                <w:szCs w:val="20"/>
              </w:rPr>
              <w:instrText xml:space="preserve"> FORMCHECKBOX </w:instrText>
            </w:r>
            <w:r w:rsidR="00744B26">
              <w:rPr>
                <w:sz w:val="20"/>
                <w:szCs w:val="20"/>
              </w:rPr>
            </w:r>
            <w:r w:rsidR="00744B26">
              <w:rPr>
                <w:sz w:val="20"/>
                <w:szCs w:val="20"/>
              </w:rPr>
              <w:fldChar w:fldCharType="separate"/>
            </w:r>
            <w:r w:rsidRPr="00CB7A1D">
              <w:rPr>
                <w:sz w:val="20"/>
                <w:szCs w:val="20"/>
              </w:rPr>
              <w:fldChar w:fldCharType="end"/>
            </w:r>
            <w:r w:rsidRPr="00CB7A1D">
              <w:rPr>
                <w:sz w:val="20"/>
                <w:szCs w:val="20"/>
              </w:rPr>
              <w:t xml:space="preserve">Simple </w:t>
            </w:r>
          </w:p>
        </w:tc>
        <w:tc>
          <w:tcPr>
            <w:tcW w:w="6660" w:type="dxa"/>
          </w:tcPr>
          <w:p w14:paraId="5ED50326" w14:textId="04A6E6A7" w:rsidR="009A2390" w:rsidRPr="00CB7A1D" w:rsidRDefault="009A2390" w:rsidP="00CB7A1D">
            <w:pPr>
              <w:tabs>
                <w:tab w:val="left" w:pos="750"/>
              </w:tabs>
              <w:spacing w:before="240"/>
              <w:rPr>
                <w:b/>
                <w:color w:val="000000" w:themeColor="text1"/>
                <w:sz w:val="20"/>
                <w:szCs w:val="20"/>
                <w:lang w:bidi="en-US"/>
              </w:rPr>
            </w:pPr>
          </w:p>
        </w:tc>
      </w:tr>
      <w:tr w:rsidR="009A2390" w14:paraId="7254CCC9" w14:textId="77777777" w:rsidTr="00F212CF">
        <w:trPr>
          <w:trHeight w:val="260"/>
        </w:trPr>
        <w:tc>
          <w:tcPr>
            <w:tcW w:w="4860" w:type="dxa"/>
          </w:tcPr>
          <w:p w14:paraId="27A3FDFC" w14:textId="7EB28BEC" w:rsidR="009A2390" w:rsidRPr="00CB7A1D" w:rsidRDefault="009A2390" w:rsidP="00CB7A1D">
            <w:pPr>
              <w:tabs>
                <w:tab w:val="left" w:pos="750"/>
              </w:tabs>
              <w:spacing w:before="240"/>
              <w:rPr>
                <w:b/>
                <w:color w:val="000000" w:themeColor="text1"/>
                <w:sz w:val="20"/>
                <w:szCs w:val="20"/>
                <w:lang w:bidi="en-US"/>
              </w:rPr>
            </w:pPr>
            <w:r w:rsidRPr="00CB7A1D">
              <w:rPr>
                <w:sz w:val="20"/>
                <w:szCs w:val="20"/>
              </w:rPr>
              <w:fldChar w:fldCharType="begin">
                <w:ffData>
                  <w:name w:val="Check6"/>
                  <w:enabled/>
                  <w:calcOnExit w:val="0"/>
                  <w:checkBox>
                    <w:sizeAuto/>
                    <w:default w:val="0"/>
                  </w:checkBox>
                </w:ffData>
              </w:fldChar>
            </w:r>
            <w:r w:rsidRPr="00CB7A1D">
              <w:rPr>
                <w:sz w:val="20"/>
                <w:szCs w:val="20"/>
              </w:rPr>
              <w:instrText xml:space="preserve"> FORMCHECKBOX </w:instrText>
            </w:r>
            <w:r w:rsidR="00744B26">
              <w:rPr>
                <w:sz w:val="20"/>
                <w:szCs w:val="20"/>
              </w:rPr>
            </w:r>
            <w:r w:rsidR="00744B26">
              <w:rPr>
                <w:sz w:val="20"/>
                <w:szCs w:val="20"/>
              </w:rPr>
              <w:fldChar w:fldCharType="separate"/>
            </w:r>
            <w:r w:rsidRPr="00CB7A1D">
              <w:rPr>
                <w:sz w:val="20"/>
                <w:szCs w:val="20"/>
              </w:rPr>
              <w:fldChar w:fldCharType="end"/>
            </w:r>
            <w:r w:rsidRPr="00CB7A1D">
              <w:rPr>
                <w:sz w:val="20"/>
                <w:szCs w:val="20"/>
              </w:rPr>
              <w:t>Simple- with hospitality</w:t>
            </w:r>
          </w:p>
        </w:tc>
        <w:tc>
          <w:tcPr>
            <w:tcW w:w="6660" w:type="dxa"/>
          </w:tcPr>
          <w:p w14:paraId="595378F9" w14:textId="11EB424D" w:rsidR="009A2390" w:rsidRPr="00CB7A1D" w:rsidRDefault="009A2390" w:rsidP="00CB7A1D">
            <w:pPr>
              <w:tabs>
                <w:tab w:val="left" w:pos="750"/>
              </w:tabs>
              <w:spacing w:before="240"/>
              <w:rPr>
                <w:b/>
                <w:color w:val="000000" w:themeColor="text1"/>
                <w:sz w:val="20"/>
                <w:szCs w:val="20"/>
                <w:lang w:bidi="en-US"/>
              </w:rPr>
            </w:pPr>
          </w:p>
        </w:tc>
      </w:tr>
      <w:tr w:rsidR="009A2390" w14:paraId="4C060336" w14:textId="77777777" w:rsidTr="00F212CF">
        <w:trPr>
          <w:trHeight w:val="260"/>
        </w:trPr>
        <w:tc>
          <w:tcPr>
            <w:tcW w:w="4860" w:type="dxa"/>
          </w:tcPr>
          <w:p w14:paraId="3A411D2D" w14:textId="49D205D7" w:rsidR="009A2390" w:rsidRPr="00CB7A1D" w:rsidRDefault="009A2390" w:rsidP="00CB7A1D">
            <w:pPr>
              <w:tabs>
                <w:tab w:val="left" w:pos="750"/>
              </w:tabs>
              <w:spacing w:before="240"/>
              <w:rPr>
                <w:b/>
                <w:color w:val="000000" w:themeColor="text1"/>
                <w:sz w:val="20"/>
                <w:szCs w:val="20"/>
                <w:lang w:bidi="en-US"/>
              </w:rPr>
            </w:pPr>
            <w:r w:rsidRPr="00CB7A1D">
              <w:rPr>
                <w:sz w:val="20"/>
                <w:szCs w:val="20"/>
              </w:rPr>
              <w:fldChar w:fldCharType="begin">
                <w:ffData>
                  <w:name w:val="Check6"/>
                  <w:enabled/>
                  <w:calcOnExit w:val="0"/>
                  <w:checkBox>
                    <w:sizeAuto/>
                    <w:default w:val="0"/>
                  </w:checkBox>
                </w:ffData>
              </w:fldChar>
            </w:r>
            <w:r w:rsidRPr="00CB7A1D">
              <w:rPr>
                <w:sz w:val="20"/>
                <w:szCs w:val="20"/>
              </w:rPr>
              <w:instrText xml:space="preserve"> FORMCHECKBOX </w:instrText>
            </w:r>
            <w:r w:rsidR="00744B26">
              <w:rPr>
                <w:sz w:val="20"/>
                <w:szCs w:val="20"/>
              </w:rPr>
            </w:r>
            <w:r w:rsidR="00744B26">
              <w:rPr>
                <w:sz w:val="20"/>
                <w:szCs w:val="20"/>
              </w:rPr>
              <w:fldChar w:fldCharType="separate"/>
            </w:r>
            <w:r w:rsidRPr="00CB7A1D">
              <w:rPr>
                <w:sz w:val="20"/>
                <w:szCs w:val="20"/>
              </w:rPr>
              <w:fldChar w:fldCharType="end"/>
            </w:r>
            <w:r w:rsidRPr="00CB7A1D">
              <w:rPr>
                <w:sz w:val="20"/>
                <w:szCs w:val="20"/>
              </w:rPr>
              <w:t>Moderate</w:t>
            </w:r>
          </w:p>
        </w:tc>
        <w:tc>
          <w:tcPr>
            <w:tcW w:w="6660" w:type="dxa"/>
          </w:tcPr>
          <w:p w14:paraId="6F091F63" w14:textId="095B4F34" w:rsidR="009A2390" w:rsidRPr="00CB7A1D" w:rsidRDefault="009A2390" w:rsidP="00CB7A1D">
            <w:pPr>
              <w:tabs>
                <w:tab w:val="left" w:pos="750"/>
              </w:tabs>
              <w:spacing w:before="240"/>
              <w:rPr>
                <w:b/>
                <w:color w:val="000000" w:themeColor="text1"/>
                <w:sz w:val="20"/>
                <w:szCs w:val="20"/>
                <w:lang w:bidi="en-US"/>
              </w:rPr>
            </w:pPr>
          </w:p>
        </w:tc>
      </w:tr>
      <w:tr w:rsidR="009A2390" w14:paraId="6E9B59CF" w14:textId="77777777" w:rsidTr="00F212CF">
        <w:trPr>
          <w:trHeight w:val="244"/>
        </w:trPr>
        <w:tc>
          <w:tcPr>
            <w:tcW w:w="4860" w:type="dxa"/>
          </w:tcPr>
          <w:p w14:paraId="1DB61E56" w14:textId="4CEC1E96" w:rsidR="009A2390" w:rsidRPr="00CB7A1D" w:rsidRDefault="009A2390" w:rsidP="00CB7A1D">
            <w:pPr>
              <w:tabs>
                <w:tab w:val="left" w:pos="750"/>
              </w:tabs>
              <w:spacing w:before="240"/>
              <w:rPr>
                <w:b/>
                <w:color w:val="000000" w:themeColor="text1"/>
                <w:sz w:val="20"/>
                <w:szCs w:val="20"/>
                <w:lang w:bidi="en-US"/>
              </w:rPr>
            </w:pPr>
            <w:r w:rsidRPr="00CB7A1D">
              <w:rPr>
                <w:sz w:val="20"/>
                <w:szCs w:val="20"/>
              </w:rPr>
              <w:fldChar w:fldCharType="begin">
                <w:ffData>
                  <w:name w:val="Check6"/>
                  <w:enabled/>
                  <w:calcOnExit w:val="0"/>
                  <w:checkBox>
                    <w:sizeAuto/>
                    <w:default w:val="0"/>
                  </w:checkBox>
                </w:ffData>
              </w:fldChar>
            </w:r>
            <w:r w:rsidRPr="00CB7A1D">
              <w:rPr>
                <w:sz w:val="20"/>
                <w:szCs w:val="20"/>
              </w:rPr>
              <w:instrText xml:space="preserve"> FORMCHECKBOX </w:instrText>
            </w:r>
            <w:r w:rsidR="00744B26">
              <w:rPr>
                <w:sz w:val="20"/>
                <w:szCs w:val="20"/>
              </w:rPr>
            </w:r>
            <w:r w:rsidR="00744B26">
              <w:rPr>
                <w:sz w:val="20"/>
                <w:szCs w:val="20"/>
              </w:rPr>
              <w:fldChar w:fldCharType="separate"/>
            </w:r>
            <w:r w:rsidRPr="00CB7A1D">
              <w:rPr>
                <w:sz w:val="20"/>
                <w:szCs w:val="20"/>
              </w:rPr>
              <w:fldChar w:fldCharType="end"/>
            </w:r>
            <w:r w:rsidRPr="00CB7A1D">
              <w:rPr>
                <w:sz w:val="20"/>
                <w:szCs w:val="20"/>
              </w:rPr>
              <w:t>Moderate- with hospitality</w:t>
            </w:r>
          </w:p>
        </w:tc>
        <w:tc>
          <w:tcPr>
            <w:tcW w:w="6660" w:type="dxa"/>
          </w:tcPr>
          <w:p w14:paraId="6EB69C69" w14:textId="0EFA3F75" w:rsidR="009A2390" w:rsidRPr="00CB7A1D" w:rsidRDefault="009A2390" w:rsidP="00CB7A1D">
            <w:pPr>
              <w:tabs>
                <w:tab w:val="left" w:pos="750"/>
              </w:tabs>
              <w:spacing w:before="240"/>
              <w:rPr>
                <w:b/>
                <w:color w:val="000000" w:themeColor="text1"/>
                <w:sz w:val="20"/>
                <w:szCs w:val="20"/>
                <w:lang w:bidi="en-US"/>
              </w:rPr>
            </w:pPr>
          </w:p>
        </w:tc>
      </w:tr>
      <w:tr w:rsidR="009A2390" w14:paraId="048B4FC4" w14:textId="77777777" w:rsidTr="00F212CF">
        <w:trPr>
          <w:trHeight w:val="260"/>
        </w:trPr>
        <w:tc>
          <w:tcPr>
            <w:tcW w:w="4860" w:type="dxa"/>
          </w:tcPr>
          <w:p w14:paraId="58D1492B" w14:textId="4203E01D" w:rsidR="009A2390" w:rsidRPr="00CB7A1D" w:rsidRDefault="009A2390" w:rsidP="00CB7A1D">
            <w:pPr>
              <w:tabs>
                <w:tab w:val="left" w:pos="750"/>
              </w:tabs>
              <w:spacing w:before="240"/>
              <w:rPr>
                <w:b/>
                <w:color w:val="000000" w:themeColor="text1"/>
                <w:sz w:val="20"/>
                <w:szCs w:val="20"/>
                <w:lang w:bidi="en-US"/>
              </w:rPr>
            </w:pPr>
            <w:r w:rsidRPr="00CB7A1D">
              <w:rPr>
                <w:sz w:val="20"/>
                <w:szCs w:val="20"/>
              </w:rPr>
              <w:fldChar w:fldCharType="begin">
                <w:ffData>
                  <w:name w:val="Check6"/>
                  <w:enabled/>
                  <w:calcOnExit w:val="0"/>
                  <w:checkBox>
                    <w:sizeAuto/>
                    <w:default w:val="0"/>
                  </w:checkBox>
                </w:ffData>
              </w:fldChar>
            </w:r>
            <w:r w:rsidRPr="00CB7A1D">
              <w:rPr>
                <w:sz w:val="20"/>
                <w:szCs w:val="20"/>
              </w:rPr>
              <w:instrText xml:space="preserve"> FORMCHECKBOX </w:instrText>
            </w:r>
            <w:r w:rsidR="00744B26">
              <w:rPr>
                <w:sz w:val="20"/>
                <w:szCs w:val="20"/>
              </w:rPr>
            </w:r>
            <w:r w:rsidR="00744B26">
              <w:rPr>
                <w:sz w:val="20"/>
                <w:szCs w:val="20"/>
              </w:rPr>
              <w:fldChar w:fldCharType="separate"/>
            </w:r>
            <w:r w:rsidRPr="00CB7A1D">
              <w:rPr>
                <w:sz w:val="20"/>
                <w:szCs w:val="20"/>
              </w:rPr>
              <w:fldChar w:fldCharType="end"/>
            </w:r>
            <w:r w:rsidRPr="00CB7A1D">
              <w:rPr>
                <w:sz w:val="20"/>
                <w:szCs w:val="20"/>
              </w:rPr>
              <w:t>Complex</w:t>
            </w:r>
          </w:p>
        </w:tc>
        <w:tc>
          <w:tcPr>
            <w:tcW w:w="6660" w:type="dxa"/>
          </w:tcPr>
          <w:p w14:paraId="6FF0D0E8" w14:textId="31611C82" w:rsidR="009A2390" w:rsidRPr="00CB7A1D" w:rsidRDefault="009A2390" w:rsidP="00CB7A1D">
            <w:pPr>
              <w:tabs>
                <w:tab w:val="left" w:pos="750"/>
              </w:tabs>
              <w:spacing w:before="240"/>
              <w:rPr>
                <w:b/>
                <w:color w:val="000000" w:themeColor="text1"/>
                <w:sz w:val="20"/>
                <w:szCs w:val="20"/>
                <w:lang w:bidi="en-US"/>
              </w:rPr>
            </w:pPr>
          </w:p>
        </w:tc>
      </w:tr>
      <w:tr w:rsidR="009A2390" w14:paraId="69530565" w14:textId="77777777" w:rsidTr="00F212CF">
        <w:trPr>
          <w:trHeight w:val="244"/>
        </w:trPr>
        <w:tc>
          <w:tcPr>
            <w:tcW w:w="4860" w:type="dxa"/>
          </w:tcPr>
          <w:p w14:paraId="6F7FD2DD" w14:textId="0A845480" w:rsidR="009A2390" w:rsidRPr="00CB7A1D" w:rsidRDefault="009A2390" w:rsidP="00CB7A1D">
            <w:pPr>
              <w:tabs>
                <w:tab w:val="left" w:pos="750"/>
              </w:tabs>
              <w:spacing w:before="240"/>
              <w:rPr>
                <w:b/>
                <w:color w:val="000000" w:themeColor="text1"/>
                <w:sz w:val="20"/>
                <w:szCs w:val="20"/>
                <w:lang w:bidi="en-US"/>
              </w:rPr>
            </w:pPr>
            <w:r w:rsidRPr="00CB7A1D">
              <w:rPr>
                <w:sz w:val="20"/>
                <w:szCs w:val="20"/>
              </w:rPr>
              <w:fldChar w:fldCharType="begin">
                <w:ffData>
                  <w:name w:val="Check6"/>
                  <w:enabled/>
                  <w:calcOnExit w:val="0"/>
                  <w:checkBox>
                    <w:sizeAuto/>
                    <w:default w:val="0"/>
                  </w:checkBox>
                </w:ffData>
              </w:fldChar>
            </w:r>
            <w:r w:rsidRPr="00CB7A1D">
              <w:rPr>
                <w:sz w:val="20"/>
                <w:szCs w:val="20"/>
              </w:rPr>
              <w:instrText xml:space="preserve"> FORMCHECKBOX </w:instrText>
            </w:r>
            <w:r w:rsidR="00744B26">
              <w:rPr>
                <w:sz w:val="20"/>
                <w:szCs w:val="20"/>
              </w:rPr>
            </w:r>
            <w:r w:rsidR="00744B26">
              <w:rPr>
                <w:sz w:val="20"/>
                <w:szCs w:val="20"/>
              </w:rPr>
              <w:fldChar w:fldCharType="separate"/>
            </w:r>
            <w:r w:rsidRPr="00CB7A1D">
              <w:rPr>
                <w:sz w:val="20"/>
                <w:szCs w:val="20"/>
              </w:rPr>
              <w:fldChar w:fldCharType="end"/>
            </w:r>
            <w:r w:rsidRPr="00CB7A1D">
              <w:rPr>
                <w:sz w:val="20"/>
                <w:szCs w:val="20"/>
              </w:rPr>
              <w:t>Complex- with hospitality</w:t>
            </w:r>
          </w:p>
        </w:tc>
        <w:tc>
          <w:tcPr>
            <w:tcW w:w="6660" w:type="dxa"/>
          </w:tcPr>
          <w:p w14:paraId="15C95F20" w14:textId="758F791F" w:rsidR="009A2390" w:rsidRPr="00CB7A1D" w:rsidRDefault="009A2390" w:rsidP="00CB7A1D">
            <w:pPr>
              <w:tabs>
                <w:tab w:val="left" w:pos="750"/>
              </w:tabs>
              <w:spacing w:before="240"/>
              <w:rPr>
                <w:b/>
                <w:color w:val="000000" w:themeColor="text1"/>
                <w:sz w:val="20"/>
                <w:szCs w:val="20"/>
                <w:lang w:bidi="en-US"/>
              </w:rPr>
            </w:pPr>
          </w:p>
        </w:tc>
      </w:tr>
      <w:tr w:rsidR="00CB7A1D" w14:paraId="524480B3" w14:textId="77777777" w:rsidTr="008A4959">
        <w:trPr>
          <w:trHeight w:val="244"/>
        </w:trPr>
        <w:tc>
          <w:tcPr>
            <w:tcW w:w="11520" w:type="dxa"/>
            <w:gridSpan w:val="2"/>
          </w:tcPr>
          <w:p w14:paraId="63C0884C" w14:textId="77777777" w:rsidR="00CB7A1D" w:rsidRDefault="00CB7A1D" w:rsidP="00CE1A8D">
            <w:pPr>
              <w:tabs>
                <w:tab w:val="left" w:pos="750"/>
              </w:tabs>
              <w:rPr>
                <w:b/>
                <w:sz w:val="18"/>
                <w:szCs w:val="18"/>
              </w:rPr>
            </w:pPr>
            <w:r w:rsidRPr="00CB7A1D">
              <w:rPr>
                <w:b/>
                <w:sz w:val="18"/>
                <w:szCs w:val="18"/>
              </w:rPr>
              <w:t xml:space="preserve">*PROVIDES A HOSPITALITY ACTIVITY. NOTE: Hospitality activity does not include the operation of a retail food establishment, campground, hotel, motel, bed and breakfast establishment, or tourist rooming house that is solely operated independently and separate from the recreational and educational camp operation. These separate activities shall obtain a license as required pursuant to </w:t>
            </w:r>
            <w:proofErr w:type="spellStart"/>
            <w:r w:rsidRPr="00CB7A1D">
              <w:rPr>
                <w:b/>
                <w:sz w:val="18"/>
                <w:szCs w:val="18"/>
              </w:rPr>
              <w:t>chs</w:t>
            </w:r>
            <w:proofErr w:type="spellEnd"/>
            <w:r w:rsidRPr="00CB7A1D">
              <w:rPr>
                <w:b/>
                <w:sz w:val="18"/>
                <w:szCs w:val="18"/>
              </w:rPr>
              <w:t>. ATCP 72, 73, 75, and 79.</w:t>
            </w:r>
          </w:p>
          <w:p w14:paraId="590FE802" w14:textId="049503D4" w:rsidR="00CE1A8D" w:rsidRPr="00CE1A8D" w:rsidRDefault="00CE1A8D" w:rsidP="00CE1A8D">
            <w:pPr>
              <w:tabs>
                <w:tab w:val="left" w:pos="750"/>
              </w:tabs>
              <w:rPr>
                <w:b/>
                <w:sz w:val="4"/>
                <w:szCs w:val="4"/>
              </w:rPr>
            </w:pPr>
          </w:p>
        </w:tc>
      </w:tr>
      <w:tr w:rsidR="00357134" w14:paraId="5FD496A1" w14:textId="77777777" w:rsidTr="005E2496">
        <w:trPr>
          <w:trHeight w:val="244"/>
        </w:trPr>
        <w:tc>
          <w:tcPr>
            <w:tcW w:w="11520" w:type="dxa"/>
            <w:gridSpan w:val="2"/>
          </w:tcPr>
          <w:p w14:paraId="140349E0" w14:textId="294665AC" w:rsidR="00357134" w:rsidRDefault="00357134" w:rsidP="003B6656">
            <w:pPr>
              <w:tabs>
                <w:tab w:val="left" w:pos="750"/>
              </w:tabs>
              <w:rPr>
                <w:b/>
                <w:sz w:val="18"/>
                <w:szCs w:val="18"/>
              </w:rPr>
            </w:pPr>
            <w:r w:rsidRPr="00357134">
              <w:rPr>
                <w:b/>
                <w:sz w:val="18"/>
                <w:szCs w:val="18"/>
              </w:rPr>
              <w:t xml:space="preserve">When is your business in operation:      </w:t>
            </w:r>
            <w:r w:rsidRPr="00357134">
              <w:rPr>
                <w:sz w:val="18"/>
                <w:szCs w:val="18"/>
              </w:rPr>
              <w:fldChar w:fldCharType="begin">
                <w:ffData>
                  <w:name w:val="Check6"/>
                  <w:enabled/>
                  <w:calcOnExit w:val="0"/>
                  <w:checkBox>
                    <w:sizeAuto/>
                    <w:default w:val="0"/>
                  </w:checkBox>
                </w:ffData>
              </w:fldChar>
            </w:r>
            <w:r w:rsidRPr="00357134">
              <w:rPr>
                <w:sz w:val="18"/>
                <w:szCs w:val="18"/>
              </w:rPr>
              <w:instrText xml:space="preserve"> FORMCHECKBOX </w:instrText>
            </w:r>
            <w:r w:rsidR="00744B26">
              <w:rPr>
                <w:sz w:val="18"/>
                <w:szCs w:val="18"/>
              </w:rPr>
            </w:r>
            <w:r w:rsidR="00744B26">
              <w:rPr>
                <w:sz w:val="18"/>
                <w:szCs w:val="18"/>
              </w:rPr>
              <w:fldChar w:fldCharType="separate"/>
            </w:r>
            <w:r w:rsidRPr="00357134">
              <w:rPr>
                <w:sz w:val="18"/>
                <w:szCs w:val="18"/>
              </w:rPr>
              <w:fldChar w:fldCharType="end"/>
            </w:r>
            <w:r w:rsidRPr="00357134">
              <w:rPr>
                <w:b/>
                <w:sz w:val="18"/>
                <w:szCs w:val="18"/>
              </w:rPr>
              <w:t xml:space="preserve"> Year Round      </w:t>
            </w:r>
            <w:r w:rsidRPr="00357134">
              <w:rPr>
                <w:sz w:val="18"/>
                <w:szCs w:val="18"/>
              </w:rPr>
              <w:fldChar w:fldCharType="begin">
                <w:ffData>
                  <w:name w:val="Check6"/>
                  <w:enabled/>
                  <w:calcOnExit w:val="0"/>
                  <w:checkBox>
                    <w:sizeAuto/>
                    <w:default w:val="0"/>
                  </w:checkBox>
                </w:ffData>
              </w:fldChar>
            </w:r>
            <w:r w:rsidRPr="00357134">
              <w:rPr>
                <w:sz w:val="18"/>
                <w:szCs w:val="18"/>
              </w:rPr>
              <w:instrText xml:space="preserve"> FORMCHECKBOX </w:instrText>
            </w:r>
            <w:r w:rsidR="00744B26">
              <w:rPr>
                <w:sz w:val="18"/>
                <w:szCs w:val="18"/>
              </w:rPr>
            </w:r>
            <w:r w:rsidR="00744B26">
              <w:rPr>
                <w:sz w:val="18"/>
                <w:szCs w:val="18"/>
              </w:rPr>
              <w:fldChar w:fldCharType="separate"/>
            </w:r>
            <w:r w:rsidRPr="00357134">
              <w:rPr>
                <w:sz w:val="18"/>
                <w:szCs w:val="18"/>
              </w:rPr>
              <w:fldChar w:fldCharType="end"/>
            </w:r>
            <w:r w:rsidRPr="00357134">
              <w:rPr>
                <w:b/>
                <w:sz w:val="18"/>
                <w:szCs w:val="18"/>
              </w:rPr>
              <w:t xml:space="preserve"> Winter      </w:t>
            </w:r>
            <w:r w:rsidRPr="00357134">
              <w:rPr>
                <w:sz w:val="18"/>
                <w:szCs w:val="18"/>
              </w:rPr>
              <w:fldChar w:fldCharType="begin">
                <w:ffData>
                  <w:name w:val="Check6"/>
                  <w:enabled/>
                  <w:calcOnExit w:val="0"/>
                  <w:checkBox>
                    <w:sizeAuto/>
                    <w:default w:val="0"/>
                  </w:checkBox>
                </w:ffData>
              </w:fldChar>
            </w:r>
            <w:r w:rsidRPr="00357134">
              <w:rPr>
                <w:sz w:val="18"/>
                <w:szCs w:val="18"/>
              </w:rPr>
              <w:instrText xml:space="preserve"> FORMCHECKBOX </w:instrText>
            </w:r>
            <w:r w:rsidR="00744B26">
              <w:rPr>
                <w:sz w:val="18"/>
                <w:szCs w:val="18"/>
              </w:rPr>
            </w:r>
            <w:r w:rsidR="00744B26">
              <w:rPr>
                <w:sz w:val="18"/>
                <w:szCs w:val="18"/>
              </w:rPr>
              <w:fldChar w:fldCharType="separate"/>
            </w:r>
            <w:r w:rsidRPr="00357134">
              <w:rPr>
                <w:sz w:val="18"/>
                <w:szCs w:val="18"/>
              </w:rPr>
              <w:fldChar w:fldCharType="end"/>
            </w:r>
            <w:r w:rsidRPr="00357134">
              <w:rPr>
                <w:b/>
                <w:sz w:val="18"/>
                <w:szCs w:val="18"/>
              </w:rPr>
              <w:t xml:space="preserve"> </w:t>
            </w:r>
            <w:proofErr w:type="gramStart"/>
            <w:r w:rsidRPr="00357134">
              <w:rPr>
                <w:b/>
                <w:sz w:val="18"/>
                <w:szCs w:val="18"/>
              </w:rPr>
              <w:t>Summer</w:t>
            </w:r>
            <w:proofErr w:type="gramEnd"/>
          </w:p>
          <w:p w14:paraId="0CB74317" w14:textId="77777777" w:rsidR="00CE1A8D" w:rsidRPr="00CE1A8D" w:rsidRDefault="00CE1A8D" w:rsidP="003B6656">
            <w:pPr>
              <w:tabs>
                <w:tab w:val="left" w:pos="750"/>
              </w:tabs>
              <w:rPr>
                <w:b/>
                <w:sz w:val="4"/>
                <w:szCs w:val="4"/>
              </w:rPr>
            </w:pPr>
          </w:p>
          <w:p w14:paraId="7C8F874C" w14:textId="1C26888F" w:rsidR="00357134" w:rsidRDefault="00357134" w:rsidP="003B6656">
            <w:pPr>
              <w:tabs>
                <w:tab w:val="left" w:pos="750"/>
              </w:tabs>
              <w:rPr>
                <w:b/>
                <w:sz w:val="20"/>
                <w:szCs w:val="20"/>
              </w:rPr>
            </w:pPr>
            <w:r>
              <w:rPr>
                <w:b/>
                <w:sz w:val="20"/>
                <w:szCs w:val="20"/>
              </w:rPr>
              <w:t>TOTAL ENCLOSED: $ ____________________</w:t>
            </w:r>
            <w:r w:rsidR="00744B26">
              <w:rPr>
                <w:b/>
                <w:sz w:val="20"/>
                <w:szCs w:val="20"/>
              </w:rPr>
              <w:t xml:space="preserve"> </w:t>
            </w:r>
          </w:p>
          <w:p w14:paraId="5656ED25" w14:textId="6C39B2DC" w:rsidR="00CE1A8D" w:rsidRPr="00CE1A8D" w:rsidRDefault="00CE1A8D" w:rsidP="003B6656">
            <w:pPr>
              <w:tabs>
                <w:tab w:val="left" w:pos="750"/>
              </w:tabs>
              <w:rPr>
                <w:b/>
                <w:sz w:val="4"/>
                <w:szCs w:val="4"/>
              </w:rPr>
            </w:pPr>
          </w:p>
        </w:tc>
      </w:tr>
      <w:tr w:rsidR="00357134" w14:paraId="4D81D7EE" w14:textId="77777777" w:rsidTr="009D2674">
        <w:trPr>
          <w:trHeight w:val="244"/>
        </w:trPr>
        <w:tc>
          <w:tcPr>
            <w:tcW w:w="11520" w:type="dxa"/>
            <w:gridSpan w:val="2"/>
          </w:tcPr>
          <w:p w14:paraId="71866FF4" w14:textId="2EE80E52" w:rsidR="00357134" w:rsidRPr="00357134" w:rsidRDefault="00357134" w:rsidP="003B6656">
            <w:pPr>
              <w:tabs>
                <w:tab w:val="left" w:pos="750"/>
              </w:tabs>
              <w:rPr>
                <w:sz w:val="16"/>
                <w:szCs w:val="16"/>
              </w:rPr>
            </w:pPr>
            <w:r w:rsidRPr="00357134">
              <w:rPr>
                <w:sz w:val="16"/>
                <w:szCs w:val="16"/>
              </w:rPr>
              <w:t>Your signature below will acknowledge that you have received a copy of the code or information as to where to obtain a copy of the code and will comply with all applicable Wisconsin Administrative Code(s). Personally identifiable information you provide may be used for purposes other than that for which it was collected (Wis. Stat. §15.04 (1)(m)).</w:t>
            </w:r>
          </w:p>
        </w:tc>
      </w:tr>
      <w:tr w:rsidR="00357134" w14:paraId="3F3AF5DA" w14:textId="77777777" w:rsidTr="00F212CF">
        <w:trPr>
          <w:trHeight w:val="244"/>
        </w:trPr>
        <w:tc>
          <w:tcPr>
            <w:tcW w:w="4860" w:type="dxa"/>
          </w:tcPr>
          <w:p w14:paraId="32599E95" w14:textId="14747796" w:rsidR="00357134" w:rsidRPr="00357134" w:rsidRDefault="00CB7A1D" w:rsidP="003B6656">
            <w:pPr>
              <w:tabs>
                <w:tab w:val="left" w:pos="750"/>
              </w:tabs>
              <w:rPr>
                <w:sz w:val="20"/>
                <w:szCs w:val="20"/>
              </w:rPr>
            </w:pPr>
            <w:r>
              <w:rPr>
                <w:sz w:val="20"/>
                <w:szCs w:val="20"/>
              </w:rPr>
              <w:t>SIGNATURE- Applicant</w:t>
            </w:r>
          </w:p>
        </w:tc>
        <w:tc>
          <w:tcPr>
            <w:tcW w:w="6660" w:type="dxa"/>
          </w:tcPr>
          <w:p w14:paraId="7C8DCA15" w14:textId="77777777" w:rsidR="00357134" w:rsidRDefault="00CB7A1D" w:rsidP="003B6656">
            <w:pPr>
              <w:tabs>
                <w:tab w:val="left" w:pos="750"/>
              </w:tabs>
              <w:rPr>
                <w:sz w:val="20"/>
                <w:szCs w:val="20"/>
              </w:rPr>
            </w:pPr>
            <w:r w:rsidRPr="00CB7A1D">
              <w:rPr>
                <w:sz w:val="20"/>
                <w:szCs w:val="20"/>
              </w:rPr>
              <w:t>DATE SIGNED</w:t>
            </w:r>
          </w:p>
          <w:p w14:paraId="3325765F" w14:textId="668E8E20" w:rsidR="00CB7A1D" w:rsidRPr="00CB7A1D" w:rsidRDefault="00CB7A1D" w:rsidP="003B6656">
            <w:pPr>
              <w:tabs>
                <w:tab w:val="left" w:pos="750"/>
              </w:tabs>
              <w:rPr>
                <w:sz w:val="28"/>
                <w:szCs w:val="28"/>
              </w:rPr>
            </w:pPr>
          </w:p>
        </w:tc>
      </w:tr>
    </w:tbl>
    <w:p w14:paraId="1C7816D1" w14:textId="77777777" w:rsidR="00CE1A8D" w:rsidRPr="00CE1A8D" w:rsidRDefault="00CE1A8D" w:rsidP="003B6656">
      <w:pPr>
        <w:tabs>
          <w:tab w:val="left" w:pos="750"/>
        </w:tabs>
        <w:spacing w:after="0" w:line="240" w:lineRule="auto"/>
        <w:rPr>
          <w:b/>
          <w:color w:val="000000" w:themeColor="text1"/>
          <w:sz w:val="4"/>
          <w:szCs w:val="4"/>
          <w:lang w:bidi="en-US"/>
        </w:rPr>
      </w:pPr>
    </w:p>
    <w:p w14:paraId="35A2B873" w14:textId="6D958765" w:rsidR="00CB7A1D" w:rsidRDefault="00CB7A1D" w:rsidP="003B6656">
      <w:pPr>
        <w:tabs>
          <w:tab w:val="left" w:pos="750"/>
        </w:tabs>
        <w:spacing w:after="0" w:line="240" w:lineRule="auto"/>
        <w:rPr>
          <w:b/>
          <w:color w:val="000000" w:themeColor="text1"/>
          <w:sz w:val="18"/>
          <w:szCs w:val="18"/>
          <w:lang w:bidi="en-US"/>
        </w:rPr>
      </w:pPr>
      <w:r w:rsidRPr="00CB7A1D">
        <w:rPr>
          <w:b/>
          <w:color w:val="000000" w:themeColor="text1"/>
          <w:sz w:val="18"/>
          <w:szCs w:val="18"/>
          <w:lang w:bidi="en-US"/>
        </w:rPr>
        <w:t xml:space="preserve">Wis. Stat. § § 97.67 (5) and 97.605 (1)(c) “No license may be issued until all applicable fees have been paid.” </w:t>
      </w:r>
    </w:p>
    <w:p w14:paraId="3D7D127E" w14:textId="023B3D13" w:rsidR="00CB7A1D" w:rsidRDefault="00CB7A1D" w:rsidP="003B6656">
      <w:pPr>
        <w:tabs>
          <w:tab w:val="left" w:pos="750"/>
        </w:tabs>
        <w:spacing w:after="0" w:line="240" w:lineRule="auto"/>
        <w:rPr>
          <w:b/>
          <w:color w:val="000000" w:themeColor="text1"/>
          <w:sz w:val="18"/>
          <w:szCs w:val="18"/>
          <w:lang w:bidi="en-US"/>
        </w:rPr>
      </w:pPr>
      <w:r w:rsidRPr="00CB7A1D">
        <w:rPr>
          <w:b/>
          <w:color w:val="000000" w:themeColor="text1"/>
          <w:sz w:val="18"/>
          <w:szCs w:val="18"/>
          <w:lang w:bidi="en-US"/>
        </w:rPr>
        <w:t>Wis. Stat. § 97.67 (1) “No person…who has not been issued a license under this section may conduct, maintain, manage or operate a campground and camping resort, recreational camp and educational camp or public swimming pool, as defined by department rule.” Wis. Stat. § 97.605 (1)(a) “No person may conduct, maintain, manage or operate a hotel, restaurant, temporary restaurant, tourist rooming house, vending machine commissary or vending machine if the person has not been issued an annual license by the department or by a local health department that is granted agent status under s. 97.615 (2).</w:t>
      </w:r>
    </w:p>
    <w:p w14:paraId="2E5490DE" w14:textId="7319BD38" w:rsidR="003B6656" w:rsidRPr="003B6656" w:rsidRDefault="00CB7A1D" w:rsidP="003B6656">
      <w:pPr>
        <w:tabs>
          <w:tab w:val="left" w:pos="750"/>
        </w:tabs>
        <w:spacing w:after="0" w:line="240" w:lineRule="auto"/>
        <w:rPr>
          <w:b/>
          <w:color w:val="000000" w:themeColor="text1"/>
          <w:sz w:val="18"/>
          <w:szCs w:val="18"/>
          <w:lang w:bidi="en-US"/>
        </w:rPr>
      </w:pPr>
      <w:proofErr w:type="gramStart"/>
      <w:r w:rsidRPr="00CB7A1D">
        <w:rPr>
          <w:b/>
          <w:color w:val="000000" w:themeColor="text1"/>
          <w:sz w:val="18"/>
          <w:szCs w:val="18"/>
          <w:lang w:bidi="en-US"/>
        </w:rPr>
        <w:t>”Within</w:t>
      </w:r>
      <w:proofErr w:type="gramEnd"/>
      <w:r w:rsidRPr="00CB7A1D">
        <w:rPr>
          <w:b/>
          <w:color w:val="000000" w:themeColor="text1"/>
          <w:sz w:val="18"/>
          <w:szCs w:val="18"/>
          <w:lang w:bidi="en-US"/>
        </w:rPr>
        <w:t xml:space="preserve"> 30 days after receiving a complete application for a license, the department or its agent shall either approve the application and issue a license or deny the application. If the application for a license is denied, the department or its agent shall give the applicant reasons, in writing, for the denial. A license shall not be issued to an operator without prior inspection.</w:t>
      </w:r>
    </w:p>
    <w:p w14:paraId="33BCE699" w14:textId="5870E33F" w:rsidR="00B97128" w:rsidRDefault="00BE7A76" w:rsidP="00DF59C1">
      <w:pPr>
        <w:tabs>
          <w:tab w:val="left" w:pos="750"/>
        </w:tabs>
        <w:spacing w:after="0" w:line="240" w:lineRule="auto"/>
        <w:rPr>
          <w:color w:val="000000" w:themeColor="text1"/>
          <w:sz w:val="20"/>
        </w:rPr>
      </w:pPr>
      <w:r>
        <w:rPr>
          <w:rFonts w:ascii="Segoe UI" w:hAnsi="Segoe UI" w:cs="Segoe UI"/>
          <w:b/>
          <w:sz w:val="20"/>
        </w:rPr>
        <w:t>*</w:t>
      </w:r>
      <w:r w:rsidRPr="00463085">
        <w:rPr>
          <w:rFonts w:ascii="Segoe UI" w:hAnsi="Segoe UI" w:cs="Segoe UI"/>
          <w:b/>
          <w:sz w:val="20"/>
        </w:rPr>
        <w:t>Completion of this form is voluntary, however</w:t>
      </w:r>
      <w:r>
        <w:rPr>
          <w:rFonts w:ascii="Segoe UI" w:hAnsi="Segoe UI" w:cs="Segoe UI"/>
          <w:b/>
          <w:sz w:val="20"/>
        </w:rPr>
        <w:t>,</w:t>
      </w:r>
      <w:r w:rsidRPr="00463085">
        <w:rPr>
          <w:rFonts w:ascii="Segoe UI" w:hAnsi="Segoe UI" w:cs="Segoe UI"/>
          <w:b/>
          <w:sz w:val="20"/>
        </w:rPr>
        <w:t xml:space="preserve"> to receive a permit you must complete the form.  </w:t>
      </w:r>
    </w:p>
    <w:p w14:paraId="63A0A9DE" w14:textId="159D3D88" w:rsidR="003B6656" w:rsidRDefault="00CB7A1D" w:rsidP="00DF59C1">
      <w:pPr>
        <w:tabs>
          <w:tab w:val="left" w:pos="750"/>
        </w:tabs>
        <w:spacing w:after="0" w:line="240" w:lineRule="auto"/>
        <w:rPr>
          <w:color w:val="000000" w:themeColor="text1"/>
          <w:sz w:val="20"/>
        </w:rPr>
      </w:pPr>
      <w:r w:rsidRPr="00CB7A1D">
        <w:rPr>
          <w:color w:val="000000" w:themeColor="text1"/>
          <w:sz w:val="20"/>
        </w:rPr>
        <w:lastRenderedPageBreak/>
        <w:t xml:space="preserve">Recreational and Educational Camps – Complexity Category Calculator Use of this form is voluntary. This form </w:t>
      </w:r>
      <w:r w:rsidR="00362D92">
        <w:rPr>
          <w:color w:val="000000" w:themeColor="text1"/>
          <w:sz w:val="20"/>
        </w:rPr>
        <w:t>is used</w:t>
      </w:r>
      <w:r w:rsidRPr="00CB7A1D">
        <w:rPr>
          <w:color w:val="000000" w:themeColor="text1"/>
          <w:sz w:val="20"/>
        </w:rPr>
        <w:t xml:space="preserve"> to determine a Recreational and Educational Camp establishment’s complexity category, which determines the license type and license fees. It can also be used to determine if there is a hospitality add-on. Complexity category and hospitality add-on information </w:t>
      </w:r>
      <w:r w:rsidR="00AC3109">
        <w:rPr>
          <w:color w:val="000000" w:themeColor="text1"/>
          <w:sz w:val="20"/>
        </w:rPr>
        <w:t>are</w:t>
      </w:r>
      <w:r w:rsidRPr="00CB7A1D">
        <w:rPr>
          <w:color w:val="000000" w:themeColor="text1"/>
          <w:sz w:val="20"/>
        </w:rPr>
        <w:t xml:space="preserve"> needed to complete your license application</w:t>
      </w:r>
      <w:r w:rsidR="00362D92">
        <w:rPr>
          <w:color w:val="000000" w:themeColor="text1"/>
          <w:sz w:val="20"/>
        </w:rPr>
        <w:t xml:space="preserve">. </w:t>
      </w:r>
    </w:p>
    <w:tbl>
      <w:tblPr>
        <w:tblStyle w:val="TableGrid"/>
        <w:tblW w:w="0" w:type="auto"/>
        <w:tblLook w:val="04A0" w:firstRow="1" w:lastRow="0" w:firstColumn="1" w:lastColumn="0" w:noHBand="0" w:noVBand="1"/>
      </w:tblPr>
      <w:tblGrid>
        <w:gridCol w:w="10500"/>
        <w:gridCol w:w="324"/>
        <w:gridCol w:w="456"/>
      </w:tblGrid>
      <w:tr w:rsidR="00AC3109" w14:paraId="475C6C7A" w14:textId="77777777" w:rsidTr="00AC3109">
        <w:tc>
          <w:tcPr>
            <w:tcW w:w="11280" w:type="dxa"/>
            <w:gridSpan w:val="3"/>
            <w:shd w:val="clear" w:color="auto" w:fill="C9CACC" w:themeFill="background2" w:themeFillShade="E6"/>
          </w:tcPr>
          <w:p w14:paraId="14BA3A54" w14:textId="75EA934C" w:rsidR="00AC3109" w:rsidRPr="00357134" w:rsidRDefault="00AC3109" w:rsidP="00DF59C1">
            <w:pPr>
              <w:tabs>
                <w:tab w:val="left" w:pos="750"/>
              </w:tabs>
              <w:rPr>
                <w:sz w:val="18"/>
                <w:szCs w:val="18"/>
              </w:rPr>
            </w:pPr>
            <w:r w:rsidRPr="00362D92">
              <w:rPr>
                <w:b/>
                <w:color w:val="000000" w:themeColor="text1"/>
                <w:sz w:val="20"/>
              </w:rPr>
              <w:t xml:space="preserve">COMPLEXITY </w:t>
            </w:r>
            <w:r w:rsidRPr="00CB7A1D">
              <w:rPr>
                <w:b/>
                <w:color w:val="000000" w:themeColor="text1"/>
                <w:sz w:val="20"/>
              </w:rPr>
              <w:t>CATEGORY - Check all that apply</w:t>
            </w:r>
          </w:p>
        </w:tc>
      </w:tr>
      <w:tr w:rsidR="00CB7A1D" w14:paraId="6885A1B4" w14:textId="77777777" w:rsidTr="00F30AB8">
        <w:tc>
          <w:tcPr>
            <w:tcW w:w="10500" w:type="dxa"/>
          </w:tcPr>
          <w:p w14:paraId="7F7D6673" w14:textId="0F4CC897" w:rsidR="00CB7A1D" w:rsidRPr="00F30AB8" w:rsidRDefault="00CB7A1D" w:rsidP="00F30AB8">
            <w:pPr>
              <w:tabs>
                <w:tab w:val="left" w:pos="750"/>
              </w:tabs>
              <w:spacing w:line="276" w:lineRule="auto"/>
              <w:rPr>
                <w:color w:val="000000" w:themeColor="text1"/>
                <w:sz w:val="20"/>
                <w:szCs w:val="20"/>
              </w:rPr>
            </w:pPr>
            <w:r w:rsidRPr="00F30AB8">
              <w:rPr>
                <w:sz w:val="20"/>
                <w:szCs w:val="20"/>
              </w:rPr>
              <w:t>On−premises or off−premises waterfront activities including: offering swimming, kayaking, boating, sailing, canoeing, or inflatables to campers. This does not include vendor provided waterfront activities.</w:t>
            </w:r>
          </w:p>
        </w:tc>
        <w:tc>
          <w:tcPr>
            <w:tcW w:w="324" w:type="dxa"/>
          </w:tcPr>
          <w:p w14:paraId="08D03B13" w14:textId="2BF5841A" w:rsidR="00CB7A1D" w:rsidRPr="00F30AB8" w:rsidRDefault="00F30AB8" w:rsidP="00DF59C1">
            <w:pPr>
              <w:tabs>
                <w:tab w:val="left" w:pos="750"/>
              </w:tabs>
              <w:rPr>
                <w:color w:val="000000" w:themeColor="text1"/>
                <w:sz w:val="20"/>
                <w:szCs w:val="20"/>
              </w:rPr>
            </w:pPr>
            <w:r>
              <w:rPr>
                <w:color w:val="000000" w:themeColor="text1"/>
                <w:sz w:val="20"/>
                <w:szCs w:val="20"/>
              </w:rPr>
              <w:t>2</w:t>
            </w:r>
          </w:p>
        </w:tc>
        <w:tc>
          <w:tcPr>
            <w:tcW w:w="456" w:type="dxa"/>
          </w:tcPr>
          <w:p w14:paraId="3776ED98" w14:textId="50DB0BFD" w:rsidR="00CB7A1D" w:rsidRPr="00F30AB8" w:rsidRDefault="00F30AB8" w:rsidP="00DF59C1">
            <w:pPr>
              <w:tabs>
                <w:tab w:val="left" w:pos="750"/>
              </w:tabs>
              <w:rPr>
                <w:color w:val="000000" w:themeColor="text1"/>
                <w:sz w:val="20"/>
                <w:szCs w:val="20"/>
              </w:rPr>
            </w:pPr>
            <w:r w:rsidRPr="00357134">
              <w:rPr>
                <w:sz w:val="18"/>
                <w:szCs w:val="18"/>
              </w:rPr>
              <w:fldChar w:fldCharType="begin">
                <w:ffData>
                  <w:name w:val="Check6"/>
                  <w:enabled/>
                  <w:calcOnExit w:val="0"/>
                  <w:checkBox>
                    <w:sizeAuto/>
                    <w:default w:val="0"/>
                  </w:checkBox>
                </w:ffData>
              </w:fldChar>
            </w:r>
            <w:r w:rsidRPr="00357134">
              <w:rPr>
                <w:sz w:val="18"/>
                <w:szCs w:val="18"/>
              </w:rPr>
              <w:instrText xml:space="preserve"> FORMCHECKBOX </w:instrText>
            </w:r>
            <w:r w:rsidR="00744B26">
              <w:rPr>
                <w:sz w:val="18"/>
                <w:szCs w:val="18"/>
              </w:rPr>
            </w:r>
            <w:r w:rsidR="00744B26">
              <w:rPr>
                <w:sz w:val="18"/>
                <w:szCs w:val="18"/>
              </w:rPr>
              <w:fldChar w:fldCharType="separate"/>
            </w:r>
            <w:r w:rsidRPr="00357134">
              <w:rPr>
                <w:sz w:val="18"/>
                <w:szCs w:val="18"/>
              </w:rPr>
              <w:fldChar w:fldCharType="end"/>
            </w:r>
          </w:p>
        </w:tc>
      </w:tr>
      <w:tr w:rsidR="00CB7A1D" w14:paraId="0A8BD306" w14:textId="77777777" w:rsidTr="00F30AB8">
        <w:tc>
          <w:tcPr>
            <w:tcW w:w="10500" w:type="dxa"/>
          </w:tcPr>
          <w:p w14:paraId="69996D26" w14:textId="3BA66AC9" w:rsidR="00CB7A1D" w:rsidRPr="00F30AB8" w:rsidRDefault="00CB7A1D" w:rsidP="00F30AB8">
            <w:pPr>
              <w:tabs>
                <w:tab w:val="left" w:pos="750"/>
              </w:tabs>
              <w:spacing w:line="276" w:lineRule="auto"/>
              <w:rPr>
                <w:color w:val="000000" w:themeColor="text1"/>
                <w:sz w:val="20"/>
                <w:szCs w:val="20"/>
              </w:rPr>
            </w:pPr>
            <w:r w:rsidRPr="00F30AB8">
              <w:rPr>
                <w:sz w:val="20"/>
                <w:szCs w:val="20"/>
              </w:rPr>
              <w:t>Camper firearm activity on−premises.</w:t>
            </w:r>
          </w:p>
        </w:tc>
        <w:tc>
          <w:tcPr>
            <w:tcW w:w="324" w:type="dxa"/>
          </w:tcPr>
          <w:p w14:paraId="3DFD4730" w14:textId="04D9AFD7" w:rsidR="00CB7A1D" w:rsidRPr="00F30AB8" w:rsidRDefault="00F30AB8" w:rsidP="00DF59C1">
            <w:pPr>
              <w:tabs>
                <w:tab w:val="left" w:pos="750"/>
              </w:tabs>
              <w:rPr>
                <w:color w:val="000000" w:themeColor="text1"/>
                <w:sz w:val="20"/>
                <w:szCs w:val="20"/>
              </w:rPr>
            </w:pPr>
            <w:r>
              <w:rPr>
                <w:color w:val="000000" w:themeColor="text1"/>
                <w:sz w:val="20"/>
                <w:szCs w:val="20"/>
              </w:rPr>
              <w:t>1</w:t>
            </w:r>
          </w:p>
        </w:tc>
        <w:tc>
          <w:tcPr>
            <w:tcW w:w="456" w:type="dxa"/>
          </w:tcPr>
          <w:p w14:paraId="38A0C3FF" w14:textId="7E67BEA0" w:rsidR="00CB7A1D" w:rsidRPr="00F30AB8" w:rsidRDefault="00F30AB8" w:rsidP="00DF59C1">
            <w:pPr>
              <w:tabs>
                <w:tab w:val="left" w:pos="750"/>
              </w:tabs>
              <w:rPr>
                <w:color w:val="000000" w:themeColor="text1"/>
                <w:sz w:val="20"/>
                <w:szCs w:val="20"/>
              </w:rPr>
            </w:pPr>
            <w:r w:rsidRPr="00357134">
              <w:rPr>
                <w:sz w:val="18"/>
                <w:szCs w:val="18"/>
              </w:rPr>
              <w:fldChar w:fldCharType="begin">
                <w:ffData>
                  <w:name w:val="Check6"/>
                  <w:enabled/>
                  <w:calcOnExit w:val="0"/>
                  <w:checkBox>
                    <w:sizeAuto/>
                    <w:default w:val="0"/>
                  </w:checkBox>
                </w:ffData>
              </w:fldChar>
            </w:r>
            <w:r w:rsidRPr="00357134">
              <w:rPr>
                <w:sz w:val="18"/>
                <w:szCs w:val="18"/>
              </w:rPr>
              <w:instrText xml:space="preserve"> FORMCHECKBOX </w:instrText>
            </w:r>
            <w:r w:rsidR="00744B26">
              <w:rPr>
                <w:sz w:val="18"/>
                <w:szCs w:val="18"/>
              </w:rPr>
            </w:r>
            <w:r w:rsidR="00744B26">
              <w:rPr>
                <w:sz w:val="18"/>
                <w:szCs w:val="18"/>
              </w:rPr>
              <w:fldChar w:fldCharType="separate"/>
            </w:r>
            <w:r w:rsidRPr="00357134">
              <w:rPr>
                <w:sz w:val="18"/>
                <w:szCs w:val="18"/>
              </w:rPr>
              <w:fldChar w:fldCharType="end"/>
            </w:r>
          </w:p>
        </w:tc>
      </w:tr>
      <w:tr w:rsidR="00CB7A1D" w14:paraId="1168B391" w14:textId="77777777" w:rsidTr="00F30AB8">
        <w:tc>
          <w:tcPr>
            <w:tcW w:w="10500" w:type="dxa"/>
          </w:tcPr>
          <w:p w14:paraId="312B484D" w14:textId="17DDB793" w:rsidR="00CB7A1D" w:rsidRPr="00F30AB8" w:rsidRDefault="00CB7A1D" w:rsidP="00F30AB8">
            <w:pPr>
              <w:tabs>
                <w:tab w:val="left" w:pos="750"/>
              </w:tabs>
              <w:spacing w:line="276" w:lineRule="auto"/>
              <w:rPr>
                <w:color w:val="000000" w:themeColor="text1"/>
                <w:sz w:val="20"/>
                <w:szCs w:val="20"/>
              </w:rPr>
            </w:pPr>
            <w:r w:rsidRPr="00F30AB8">
              <w:rPr>
                <w:sz w:val="20"/>
                <w:szCs w:val="20"/>
              </w:rPr>
              <w:t>Archery, or ax, hatchet, or knife throwing is offered to campers on−premises.</w:t>
            </w:r>
          </w:p>
        </w:tc>
        <w:tc>
          <w:tcPr>
            <w:tcW w:w="324" w:type="dxa"/>
          </w:tcPr>
          <w:p w14:paraId="64817183" w14:textId="2E3B8F24" w:rsidR="00CB7A1D" w:rsidRPr="00F30AB8" w:rsidRDefault="00F30AB8" w:rsidP="00DF59C1">
            <w:pPr>
              <w:tabs>
                <w:tab w:val="left" w:pos="750"/>
              </w:tabs>
              <w:rPr>
                <w:color w:val="000000" w:themeColor="text1"/>
                <w:sz w:val="20"/>
                <w:szCs w:val="20"/>
              </w:rPr>
            </w:pPr>
            <w:r>
              <w:rPr>
                <w:color w:val="000000" w:themeColor="text1"/>
                <w:sz w:val="20"/>
                <w:szCs w:val="20"/>
              </w:rPr>
              <w:t>1</w:t>
            </w:r>
          </w:p>
        </w:tc>
        <w:tc>
          <w:tcPr>
            <w:tcW w:w="456" w:type="dxa"/>
          </w:tcPr>
          <w:p w14:paraId="54EC89A0" w14:textId="6D08F888" w:rsidR="00CB7A1D" w:rsidRPr="00F30AB8" w:rsidRDefault="00F30AB8" w:rsidP="00DF59C1">
            <w:pPr>
              <w:tabs>
                <w:tab w:val="left" w:pos="750"/>
              </w:tabs>
              <w:rPr>
                <w:color w:val="000000" w:themeColor="text1"/>
                <w:sz w:val="20"/>
                <w:szCs w:val="20"/>
              </w:rPr>
            </w:pPr>
            <w:r w:rsidRPr="00357134">
              <w:rPr>
                <w:sz w:val="18"/>
                <w:szCs w:val="18"/>
              </w:rPr>
              <w:fldChar w:fldCharType="begin">
                <w:ffData>
                  <w:name w:val="Check6"/>
                  <w:enabled/>
                  <w:calcOnExit w:val="0"/>
                  <w:checkBox>
                    <w:sizeAuto/>
                    <w:default w:val="0"/>
                  </w:checkBox>
                </w:ffData>
              </w:fldChar>
            </w:r>
            <w:r w:rsidRPr="00357134">
              <w:rPr>
                <w:sz w:val="18"/>
                <w:szCs w:val="18"/>
              </w:rPr>
              <w:instrText xml:space="preserve"> FORMCHECKBOX </w:instrText>
            </w:r>
            <w:r w:rsidR="00744B26">
              <w:rPr>
                <w:sz w:val="18"/>
                <w:szCs w:val="18"/>
              </w:rPr>
            </w:r>
            <w:r w:rsidR="00744B26">
              <w:rPr>
                <w:sz w:val="18"/>
                <w:szCs w:val="18"/>
              </w:rPr>
              <w:fldChar w:fldCharType="separate"/>
            </w:r>
            <w:r w:rsidRPr="00357134">
              <w:rPr>
                <w:sz w:val="18"/>
                <w:szCs w:val="18"/>
              </w:rPr>
              <w:fldChar w:fldCharType="end"/>
            </w:r>
          </w:p>
        </w:tc>
      </w:tr>
      <w:tr w:rsidR="00CB7A1D" w14:paraId="5FAF3958" w14:textId="77777777" w:rsidTr="00F30AB8">
        <w:tc>
          <w:tcPr>
            <w:tcW w:w="10500" w:type="dxa"/>
          </w:tcPr>
          <w:p w14:paraId="78BD7F7D" w14:textId="7692D638" w:rsidR="00CB7A1D" w:rsidRPr="00F30AB8" w:rsidRDefault="00CB7A1D" w:rsidP="00F30AB8">
            <w:pPr>
              <w:tabs>
                <w:tab w:val="left" w:pos="750"/>
              </w:tabs>
              <w:spacing w:line="276" w:lineRule="auto"/>
              <w:rPr>
                <w:color w:val="000000" w:themeColor="text1"/>
                <w:sz w:val="20"/>
                <w:szCs w:val="20"/>
              </w:rPr>
            </w:pPr>
            <w:r w:rsidRPr="00F30AB8">
              <w:rPr>
                <w:sz w:val="20"/>
                <w:szCs w:val="20"/>
              </w:rPr>
              <w:t>High element challenge course is offered to campers on−premises.</w:t>
            </w:r>
          </w:p>
        </w:tc>
        <w:tc>
          <w:tcPr>
            <w:tcW w:w="324" w:type="dxa"/>
          </w:tcPr>
          <w:p w14:paraId="18D0D8FF" w14:textId="61EB5952" w:rsidR="00CB7A1D" w:rsidRPr="00F30AB8" w:rsidRDefault="00F30AB8" w:rsidP="00DF59C1">
            <w:pPr>
              <w:tabs>
                <w:tab w:val="left" w:pos="750"/>
              </w:tabs>
              <w:rPr>
                <w:color w:val="000000" w:themeColor="text1"/>
                <w:sz w:val="20"/>
                <w:szCs w:val="20"/>
              </w:rPr>
            </w:pPr>
            <w:r>
              <w:rPr>
                <w:color w:val="000000" w:themeColor="text1"/>
                <w:sz w:val="20"/>
                <w:szCs w:val="20"/>
              </w:rPr>
              <w:t>3</w:t>
            </w:r>
          </w:p>
        </w:tc>
        <w:tc>
          <w:tcPr>
            <w:tcW w:w="456" w:type="dxa"/>
          </w:tcPr>
          <w:p w14:paraId="1F216869" w14:textId="0C3375B7" w:rsidR="00CB7A1D" w:rsidRPr="00F30AB8" w:rsidRDefault="00F30AB8" w:rsidP="00DF59C1">
            <w:pPr>
              <w:tabs>
                <w:tab w:val="left" w:pos="750"/>
              </w:tabs>
              <w:rPr>
                <w:color w:val="000000" w:themeColor="text1"/>
                <w:sz w:val="20"/>
                <w:szCs w:val="20"/>
              </w:rPr>
            </w:pPr>
            <w:r w:rsidRPr="00357134">
              <w:rPr>
                <w:sz w:val="18"/>
                <w:szCs w:val="18"/>
              </w:rPr>
              <w:fldChar w:fldCharType="begin">
                <w:ffData>
                  <w:name w:val="Check6"/>
                  <w:enabled/>
                  <w:calcOnExit w:val="0"/>
                  <w:checkBox>
                    <w:sizeAuto/>
                    <w:default w:val="0"/>
                  </w:checkBox>
                </w:ffData>
              </w:fldChar>
            </w:r>
            <w:r w:rsidRPr="00357134">
              <w:rPr>
                <w:sz w:val="18"/>
                <w:szCs w:val="18"/>
              </w:rPr>
              <w:instrText xml:space="preserve"> FORMCHECKBOX </w:instrText>
            </w:r>
            <w:r w:rsidR="00744B26">
              <w:rPr>
                <w:sz w:val="18"/>
                <w:szCs w:val="18"/>
              </w:rPr>
            </w:r>
            <w:r w:rsidR="00744B26">
              <w:rPr>
                <w:sz w:val="18"/>
                <w:szCs w:val="18"/>
              </w:rPr>
              <w:fldChar w:fldCharType="separate"/>
            </w:r>
            <w:r w:rsidRPr="00357134">
              <w:rPr>
                <w:sz w:val="18"/>
                <w:szCs w:val="18"/>
              </w:rPr>
              <w:fldChar w:fldCharType="end"/>
            </w:r>
          </w:p>
        </w:tc>
      </w:tr>
      <w:tr w:rsidR="00CB7A1D" w14:paraId="019509FF" w14:textId="77777777" w:rsidTr="00F30AB8">
        <w:tc>
          <w:tcPr>
            <w:tcW w:w="10500" w:type="dxa"/>
          </w:tcPr>
          <w:p w14:paraId="6037BD75" w14:textId="42519FE0" w:rsidR="00CB7A1D" w:rsidRPr="00F30AB8" w:rsidRDefault="00CB7A1D" w:rsidP="00F30AB8">
            <w:pPr>
              <w:tabs>
                <w:tab w:val="left" w:pos="750"/>
              </w:tabs>
              <w:spacing w:line="276" w:lineRule="auto"/>
              <w:rPr>
                <w:color w:val="000000" w:themeColor="text1"/>
                <w:sz w:val="20"/>
                <w:szCs w:val="20"/>
              </w:rPr>
            </w:pPr>
            <w:r w:rsidRPr="00F30AB8">
              <w:rPr>
                <w:sz w:val="20"/>
                <w:szCs w:val="20"/>
              </w:rPr>
              <w:t>Low element challenge course is offered to campers on−premises</w:t>
            </w:r>
          </w:p>
        </w:tc>
        <w:tc>
          <w:tcPr>
            <w:tcW w:w="324" w:type="dxa"/>
          </w:tcPr>
          <w:p w14:paraId="556C1F33" w14:textId="1CCE85E5" w:rsidR="00CB7A1D" w:rsidRPr="00F30AB8" w:rsidRDefault="00F30AB8" w:rsidP="00DF59C1">
            <w:pPr>
              <w:tabs>
                <w:tab w:val="left" w:pos="750"/>
              </w:tabs>
              <w:rPr>
                <w:color w:val="000000" w:themeColor="text1"/>
                <w:sz w:val="20"/>
                <w:szCs w:val="20"/>
              </w:rPr>
            </w:pPr>
            <w:r>
              <w:rPr>
                <w:color w:val="000000" w:themeColor="text1"/>
                <w:sz w:val="20"/>
                <w:szCs w:val="20"/>
              </w:rPr>
              <w:t>1</w:t>
            </w:r>
          </w:p>
        </w:tc>
        <w:tc>
          <w:tcPr>
            <w:tcW w:w="456" w:type="dxa"/>
          </w:tcPr>
          <w:p w14:paraId="2FF5BE5F" w14:textId="2D37AE25" w:rsidR="00CB7A1D" w:rsidRPr="00F30AB8" w:rsidRDefault="00F30AB8" w:rsidP="00DF59C1">
            <w:pPr>
              <w:tabs>
                <w:tab w:val="left" w:pos="750"/>
              </w:tabs>
              <w:rPr>
                <w:color w:val="000000" w:themeColor="text1"/>
                <w:sz w:val="20"/>
                <w:szCs w:val="20"/>
              </w:rPr>
            </w:pPr>
            <w:r w:rsidRPr="00357134">
              <w:rPr>
                <w:sz w:val="18"/>
                <w:szCs w:val="18"/>
              </w:rPr>
              <w:fldChar w:fldCharType="begin">
                <w:ffData>
                  <w:name w:val="Check6"/>
                  <w:enabled/>
                  <w:calcOnExit w:val="0"/>
                  <w:checkBox>
                    <w:sizeAuto/>
                    <w:default w:val="0"/>
                  </w:checkBox>
                </w:ffData>
              </w:fldChar>
            </w:r>
            <w:r w:rsidRPr="00357134">
              <w:rPr>
                <w:sz w:val="18"/>
                <w:szCs w:val="18"/>
              </w:rPr>
              <w:instrText xml:space="preserve"> FORMCHECKBOX </w:instrText>
            </w:r>
            <w:r w:rsidR="00744B26">
              <w:rPr>
                <w:sz w:val="18"/>
                <w:szCs w:val="18"/>
              </w:rPr>
            </w:r>
            <w:r w:rsidR="00744B26">
              <w:rPr>
                <w:sz w:val="18"/>
                <w:szCs w:val="18"/>
              </w:rPr>
              <w:fldChar w:fldCharType="separate"/>
            </w:r>
            <w:r w:rsidRPr="00357134">
              <w:rPr>
                <w:sz w:val="18"/>
                <w:szCs w:val="18"/>
              </w:rPr>
              <w:fldChar w:fldCharType="end"/>
            </w:r>
          </w:p>
        </w:tc>
      </w:tr>
      <w:tr w:rsidR="00CB7A1D" w14:paraId="3B8258FC" w14:textId="77777777" w:rsidTr="00F30AB8">
        <w:tc>
          <w:tcPr>
            <w:tcW w:w="10500" w:type="dxa"/>
          </w:tcPr>
          <w:p w14:paraId="4DAD3A0D" w14:textId="1A767B3D" w:rsidR="00CB7A1D" w:rsidRPr="00F30AB8" w:rsidRDefault="00CB7A1D" w:rsidP="00F30AB8">
            <w:pPr>
              <w:tabs>
                <w:tab w:val="left" w:pos="750"/>
              </w:tabs>
              <w:spacing w:line="276" w:lineRule="auto"/>
              <w:rPr>
                <w:color w:val="000000" w:themeColor="text1"/>
                <w:sz w:val="20"/>
                <w:szCs w:val="20"/>
              </w:rPr>
            </w:pPr>
            <w:r w:rsidRPr="00F30AB8">
              <w:rPr>
                <w:sz w:val="20"/>
                <w:szCs w:val="20"/>
              </w:rPr>
              <w:t>Horseback riding is offered to campers on−premises.</w:t>
            </w:r>
          </w:p>
        </w:tc>
        <w:tc>
          <w:tcPr>
            <w:tcW w:w="324" w:type="dxa"/>
          </w:tcPr>
          <w:p w14:paraId="0998EA55" w14:textId="39F35345" w:rsidR="00CB7A1D" w:rsidRPr="00F30AB8" w:rsidRDefault="00F30AB8" w:rsidP="00DF59C1">
            <w:pPr>
              <w:tabs>
                <w:tab w:val="left" w:pos="750"/>
              </w:tabs>
              <w:rPr>
                <w:color w:val="000000" w:themeColor="text1"/>
                <w:sz w:val="20"/>
                <w:szCs w:val="20"/>
              </w:rPr>
            </w:pPr>
            <w:r>
              <w:rPr>
                <w:color w:val="000000" w:themeColor="text1"/>
                <w:sz w:val="20"/>
                <w:szCs w:val="20"/>
              </w:rPr>
              <w:t>1</w:t>
            </w:r>
          </w:p>
        </w:tc>
        <w:tc>
          <w:tcPr>
            <w:tcW w:w="456" w:type="dxa"/>
          </w:tcPr>
          <w:p w14:paraId="4A626325" w14:textId="4C2091EA" w:rsidR="00CB7A1D" w:rsidRPr="00F30AB8" w:rsidRDefault="00F30AB8" w:rsidP="00DF59C1">
            <w:pPr>
              <w:tabs>
                <w:tab w:val="left" w:pos="750"/>
              </w:tabs>
              <w:rPr>
                <w:color w:val="000000" w:themeColor="text1"/>
                <w:sz w:val="20"/>
                <w:szCs w:val="20"/>
              </w:rPr>
            </w:pPr>
            <w:r w:rsidRPr="00357134">
              <w:rPr>
                <w:sz w:val="18"/>
                <w:szCs w:val="18"/>
              </w:rPr>
              <w:fldChar w:fldCharType="begin">
                <w:ffData>
                  <w:name w:val="Check6"/>
                  <w:enabled/>
                  <w:calcOnExit w:val="0"/>
                  <w:checkBox>
                    <w:sizeAuto/>
                    <w:default w:val="0"/>
                  </w:checkBox>
                </w:ffData>
              </w:fldChar>
            </w:r>
            <w:r w:rsidRPr="00357134">
              <w:rPr>
                <w:sz w:val="18"/>
                <w:szCs w:val="18"/>
              </w:rPr>
              <w:instrText xml:space="preserve"> FORMCHECKBOX </w:instrText>
            </w:r>
            <w:r w:rsidR="00744B26">
              <w:rPr>
                <w:sz w:val="18"/>
                <w:szCs w:val="18"/>
              </w:rPr>
            </w:r>
            <w:r w:rsidR="00744B26">
              <w:rPr>
                <w:sz w:val="18"/>
                <w:szCs w:val="18"/>
              </w:rPr>
              <w:fldChar w:fldCharType="separate"/>
            </w:r>
            <w:r w:rsidRPr="00357134">
              <w:rPr>
                <w:sz w:val="18"/>
                <w:szCs w:val="18"/>
              </w:rPr>
              <w:fldChar w:fldCharType="end"/>
            </w:r>
          </w:p>
        </w:tc>
      </w:tr>
      <w:tr w:rsidR="00CB7A1D" w14:paraId="723D993E" w14:textId="77777777" w:rsidTr="00F30AB8">
        <w:tc>
          <w:tcPr>
            <w:tcW w:w="10500" w:type="dxa"/>
          </w:tcPr>
          <w:p w14:paraId="129C8D86" w14:textId="33E48E82" w:rsidR="00CB7A1D" w:rsidRPr="00F30AB8" w:rsidRDefault="00CB7A1D" w:rsidP="00F30AB8">
            <w:pPr>
              <w:tabs>
                <w:tab w:val="left" w:pos="750"/>
              </w:tabs>
              <w:spacing w:line="276" w:lineRule="auto"/>
              <w:rPr>
                <w:color w:val="000000" w:themeColor="text1"/>
                <w:sz w:val="20"/>
                <w:szCs w:val="20"/>
              </w:rPr>
            </w:pPr>
            <w:r w:rsidRPr="00F30AB8">
              <w:rPr>
                <w:sz w:val="20"/>
                <w:szCs w:val="20"/>
              </w:rPr>
              <w:t>Motorized vehicle activity for campers on−premises, including go−kart, all−terrain vehicle, or utility−terrain vehicle.</w:t>
            </w:r>
          </w:p>
        </w:tc>
        <w:tc>
          <w:tcPr>
            <w:tcW w:w="324" w:type="dxa"/>
          </w:tcPr>
          <w:p w14:paraId="1AEDF638" w14:textId="46CE56EE" w:rsidR="00CB7A1D" w:rsidRPr="00F30AB8" w:rsidRDefault="00F30AB8" w:rsidP="00DF59C1">
            <w:pPr>
              <w:tabs>
                <w:tab w:val="left" w:pos="750"/>
              </w:tabs>
              <w:rPr>
                <w:color w:val="000000" w:themeColor="text1"/>
                <w:sz w:val="20"/>
                <w:szCs w:val="20"/>
              </w:rPr>
            </w:pPr>
            <w:r>
              <w:rPr>
                <w:color w:val="000000" w:themeColor="text1"/>
                <w:sz w:val="20"/>
                <w:szCs w:val="20"/>
              </w:rPr>
              <w:t>1</w:t>
            </w:r>
          </w:p>
        </w:tc>
        <w:tc>
          <w:tcPr>
            <w:tcW w:w="456" w:type="dxa"/>
          </w:tcPr>
          <w:p w14:paraId="360B8016" w14:textId="188A9AFF" w:rsidR="00CB7A1D" w:rsidRPr="00F30AB8" w:rsidRDefault="00F30AB8" w:rsidP="00DF59C1">
            <w:pPr>
              <w:tabs>
                <w:tab w:val="left" w:pos="750"/>
              </w:tabs>
              <w:rPr>
                <w:color w:val="000000" w:themeColor="text1"/>
                <w:sz w:val="20"/>
                <w:szCs w:val="20"/>
              </w:rPr>
            </w:pPr>
            <w:r w:rsidRPr="00357134">
              <w:rPr>
                <w:sz w:val="18"/>
                <w:szCs w:val="18"/>
              </w:rPr>
              <w:fldChar w:fldCharType="begin">
                <w:ffData>
                  <w:name w:val="Check6"/>
                  <w:enabled/>
                  <w:calcOnExit w:val="0"/>
                  <w:checkBox>
                    <w:sizeAuto/>
                    <w:default w:val="0"/>
                  </w:checkBox>
                </w:ffData>
              </w:fldChar>
            </w:r>
            <w:r w:rsidRPr="00357134">
              <w:rPr>
                <w:sz w:val="18"/>
                <w:szCs w:val="18"/>
              </w:rPr>
              <w:instrText xml:space="preserve"> FORMCHECKBOX </w:instrText>
            </w:r>
            <w:r w:rsidR="00744B26">
              <w:rPr>
                <w:sz w:val="18"/>
                <w:szCs w:val="18"/>
              </w:rPr>
            </w:r>
            <w:r w:rsidR="00744B26">
              <w:rPr>
                <w:sz w:val="18"/>
                <w:szCs w:val="18"/>
              </w:rPr>
              <w:fldChar w:fldCharType="separate"/>
            </w:r>
            <w:r w:rsidRPr="00357134">
              <w:rPr>
                <w:sz w:val="18"/>
                <w:szCs w:val="18"/>
              </w:rPr>
              <w:fldChar w:fldCharType="end"/>
            </w:r>
          </w:p>
        </w:tc>
      </w:tr>
      <w:tr w:rsidR="00CB7A1D" w14:paraId="5280E262" w14:textId="77777777" w:rsidTr="00F30AB8">
        <w:tc>
          <w:tcPr>
            <w:tcW w:w="10500" w:type="dxa"/>
          </w:tcPr>
          <w:p w14:paraId="402CC3C7" w14:textId="28C73C88" w:rsidR="00CB7A1D" w:rsidRPr="00F30AB8" w:rsidRDefault="00CB7A1D" w:rsidP="00F30AB8">
            <w:pPr>
              <w:tabs>
                <w:tab w:val="left" w:pos="750"/>
              </w:tabs>
              <w:spacing w:line="276" w:lineRule="auto"/>
              <w:rPr>
                <w:color w:val="000000" w:themeColor="text1"/>
                <w:sz w:val="20"/>
                <w:szCs w:val="20"/>
              </w:rPr>
            </w:pPr>
            <w:r w:rsidRPr="00F30AB8">
              <w:rPr>
                <w:sz w:val="20"/>
                <w:szCs w:val="20"/>
              </w:rPr>
              <w:t>Serves one or more rental groups such as a school, church group, or scout troop.</w:t>
            </w:r>
          </w:p>
        </w:tc>
        <w:tc>
          <w:tcPr>
            <w:tcW w:w="324" w:type="dxa"/>
          </w:tcPr>
          <w:p w14:paraId="105F84A2" w14:textId="74E9D2A2" w:rsidR="00CB7A1D" w:rsidRPr="00F30AB8" w:rsidRDefault="00F30AB8" w:rsidP="00DF59C1">
            <w:pPr>
              <w:tabs>
                <w:tab w:val="left" w:pos="750"/>
              </w:tabs>
              <w:rPr>
                <w:color w:val="000000" w:themeColor="text1"/>
                <w:sz w:val="20"/>
                <w:szCs w:val="20"/>
              </w:rPr>
            </w:pPr>
            <w:r>
              <w:rPr>
                <w:color w:val="000000" w:themeColor="text1"/>
                <w:sz w:val="20"/>
                <w:szCs w:val="20"/>
              </w:rPr>
              <w:t>1</w:t>
            </w:r>
          </w:p>
        </w:tc>
        <w:tc>
          <w:tcPr>
            <w:tcW w:w="456" w:type="dxa"/>
          </w:tcPr>
          <w:p w14:paraId="3B6FFE70" w14:textId="1868EC13" w:rsidR="00CB7A1D" w:rsidRPr="00F30AB8" w:rsidRDefault="00F30AB8" w:rsidP="00DF59C1">
            <w:pPr>
              <w:tabs>
                <w:tab w:val="left" w:pos="750"/>
              </w:tabs>
              <w:rPr>
                <w:color w:val="000000" w:themeColor="text1"/>
                <w:sz w:val="20"/>
                <w:szCs w:val="20"/>
              </w:rPr>
            </w:pPr>
            <w:r w:rsidRPr="00357134">
              <w:rPr>
                <w:sz w:val="18"/>
                <w:szCs w:val="18"/>
              </w:rPr>
              <w:fldChar w:fldCharType="begin">
                <w:ffData>
                  <w:name w:val="Check6"/>
                  <w:enabled/>
                  <w:calcOnExit w:val="0"/>
                  <w:checkBox>
                    <w:sizeAuto/>
                    <w:default w:val="0"/>
                  </w:checkBox>
                </w:ffData>
              </w:fldChar>
            </w:r>
            <w:r w:rsidRPr="00357134">
              <w:rPr>
                <w:sz w:val="18"/>
                <w:szCs w:val="18"/>
              </w:rPr>
              <w:instrText xml:space="preserve"> FORMCHECKBOX </w:instrText>
            </w:r>
            <w:r w:rsidR="00744B26">
              <w:rPr>
                <w:sz w:val="18"/>
                <w:szCs w:val="18"/>
              </w:rPr>
            </w:r>
            <w:r w:rsidR="00744B26">
              <w:rPr>
                <w:sz w:val="18"/>
                <w:szCs w:val="18"/>
              </w:rPr>
              <w:fldChar w:fldCharType="separate"/>
            </w:r>
            <w:r w:rsidRPr="00357134">
              <w:rPr>
                <w:sz w:val="18"/>
                <w:szCs w:val="18"/>
              </w:rPr>
              <w:fldChar w:fldCharType="end"/>
            </w:r>
          </w:p>
        </w:tc>
      </w:tr>
      <w:tr w:rsidR="00F30AB8" w14:paraId="40545F5B" w14:textId="77777777" w:rsidTr="00F30AB8">
        <w:tc>
          <w:tcPr>
            <w:tcW w:w="10500" w:type="dxa"/>
          </w:tcPr>
          <w:p w14:paraId="711F6A25" w14:textId="08F3849B" w:rsidR="00F30AB8" w:rsidRPr="00F30AB8" w:rsidRDefault="00F30AB8" w:rsidP="00F30AB8">
            <w:pPr>
              <w:tabs>
                <w:tab w:val="left" w:pos="750"/>
              </w:tabs>
              <w:spacing w:line="276" w:lineRule="auto"/>
              <w:rPr>
                <w:sz w:val="20"/>
                <w:szCs w:val="20"/>
              </w:rPr>
            </w:pPr>
            <w:r w:rsidRPr="00F30AB8">
              <w:rPr>
                <w:sz w:val="20"/>
                <w:szCs w:val="20"/>
              </w:rPr>
              <w:t>Structures that are utilized for lodging, dining, health services, waterfront activities, water supply systems, or challenge courses that require inspection travel beyond a half mile from the main centralized camper drop off or welcome location (basic services that are spread out, or distant service areas).</w:t>
            </w:r>
          </w:p>
        </w:tc>
        <w:tc>
          <w:tcPr>
            <w:tcW w:w="324" w:type="dxa"/>
          </w:tcPr>
          <w:p w14:paraId="5D380B8B" w14:textId="49427974" w:rsidR="00F30AB8" w:rsidRPr="00F30AB8" w:rsidRDefault="00F30AB8" w:rsidP="00DF59C1">
            <w:pPr>
              <w:tabs>
                <w:tab w:val="left" w:pos="750"/>
              </w:tabs>
              <w:rPr>
                <w:color w:val="000000" w:themeColor="text1"/>
                <w:sz w:val="20"/>
                <w:szCs w:val="20"/>
              </w:rPr>
            </w:pPr>
            <w:r>
              <w:rPr>
                <w:color w:val="000000" w:themeColor="text1"/>
                <w:sz w:val="20"/>
                <w:szCs w:val="20"/>
              </w:rPr>
              <w:t>1</w:t>
            </w:r>
          </w:p>
        </w:tc>
        <w:tc>
          <w:tcPr>
            <w:tcW w:w="456" w:type="dxa"/>
          </w:tcPr>
          <w:p w14:paraId="4A1FC84F" w14:textId="0C355AAA" w:rsidR="00F30AB8" w:rsidRPr="00F30AB8" w:rsidRDefault="00F30AB8" w:rsidP="00DF59C1">
            <w:pPr>
              <w:tabs>
                <w:tab w:val="left" w:pos="750"/>
              </w:tabs>
              <w:rPr>
                <w:color w:val="000000" w:themeColor="text1"/>
                <w:sz w:val="20"/>
                <w:szCs w:val="20"/>
              </w:rPr>
            </w:pPr>
            <w:r w:rsidRPr="00357134">
              <w:rPr>
                <w:sz w:val="18"/>
                <w:szCs w:val="18"/>
              </w:rPr>
              <w:fldChar w:fldCharType="begin">
                <w:ffData>
                  <w:name w:val="Check6"/>
                  <w:enabled/>
                  <w:calcOnExit w:val="0"/>
                  <w:checkBox>
                    <w:sizeAuto/>
                    <w:default w:val="0"/>
                  </w:checkBox>
                </w:ffData>
              </w:fldChar>
            </w:r>
            <w:r w:rsidRPr="00357134">
              <w:rPr>
                <w:sz w:val="18"/>
                <w:szCs w:val="18"/>
              </w:rPr>
              <w:instrText xml:space="preserve"> FORMCHECKBOX </w:instrText>
            </w:r>
            <w:r w:rsidR="00744B26">
              <w:rPr>
                <w:sz w:val="18"/>
                <w:szCs w:val="18"/>
              </w:rPr>
            </w:r>
            <w:r w:rsidR="00744B26">
              <w:rPr>
                <w:sz w:val="18"/>
                <w:szCs w:val="18"/>
              </w:rPr>
              <w:fldChar w:fldCharType="separate"/>
            </w:r>
            <w:r w:rsidRPr="00357134">
              <w:rPr>
                <w:sz w:val="18"/>
                <w:szCs w:val="18"/>
              </w:rPr>
              <w:fldChar w:fldCharType="end"/>
            </w:r>
          </w:p>
        </w:tc>
      </w:tr>
      <w:tr w:rsidR="00F30AB8" w14:paraId="576BE52B" w14:textId="77777777" w:rsidTr="00F30AB8">
        <w:tc>
          <w:tcPr>
            <w:tcW w:w="10500" w:type="dxa"/>
          </w:tcPr>
          <w:p w14:paraId="34CA92D1" w14:textId="63CC2F7C" w:rsidR="00F30AB8" w:rsidRPr="00F30AB8" w:rsidRDefault="00F30AB8" w:rsidP="00F30AB8">
            <w:pPr>
              <w:tabs>
                <w:tab w:val="left" w:pos="750"/>
              </w:tabs>
              <w:spacing w:line="276" w:lineRule="auto"/>
              <w:rPr>
                <w:sz w:val="20"/>
                <w:szCs w:val="20"/>
              </w:rPr>
            </w:pPr>
            <w:r w:rsidRPr="00F30AB8">
              <w:rPr>
                <w:sz w:val="20"/>
                <w:szCs w:val="20"/>
              </w:rPr>
              <w:t>Utilizes more than three private wells to supply camp drinking water.</w:t>
            </w:r>
          </w:p>
        </w:tc>
        <w:tc>
          <w:tcPr>
            <w:tcW w:w="324" w:type="dxa"/>
          </w:tcPr>
          <w:p w14:paraId="5A6F2F52" w14:textId="163A2080" w:rsidR="00F30AB8" w:rsidRPr="00F30AB8" w:rsidRDefault="00F30AB8" w:rsidP="00DF59C1">
            <w:pPr>
              <w:tabs>
                <w:tab w:val="left" w:pos="750"/>
              </w:tabs>
              <w:rPr>
                <w:color w:val="000000" w:themeColor="text1"/>
                <w:sz w:val="20"/>
                <w:szCs w:val="20"/>
              </w:rPr>
            </w:pPr>
            <w:r>
              <w:rPr>
                <w:color w:val="000000" w:themeColor="text1"/>
                <w:sz w:val="20"/>
                <w:szCs w:val="20"/>
              </w:rPr>
              <w:t>1</w:t>
            </w:r>
          </w:p>
        </w:tc>
        <w:tc>
          <w:tcPr>
            <w:tcW w:w="456" w:type="dxa"/>
          </w:tcPr>
          <w:p w14:paraId="76773CFE" w14:textId="75E3E35A" w:rsidR="00F30AB8" w:rsidRPr="00F30AB8" w:rsidRDefault="00F30AB8" w:rsidP="00DF59C1">
            <w:pPr>
              <w:tabs>
                <w:tab w:val="left" w:pos="750"/>
              </w:tabs>
              <w:rPr>
                <w:color w:val="000000" w:themeColor="text1"/>
                <w:sz w:val="20"/>
                <w:szCs w:val="20"/>
              </w:rPr>
            </w:pPr>
            <w:r w:rsidRPr="00357134">
              <w:rPr>
                <w:sz w:val="18"/>
                <w:szCs w:val="18"/>
              </w:rPr>
              <w:fldChar w:fldCharType="begin">
                <w:ffData>
                  <w:name w:val="Check6"/>
                  <w:enabled/>
                  <w:calcOnExit w:val="0"/>
                  <w:checkBox>
                    <w:sizeAuto/>
                    <w:default w:val="0"/>
                  </w:checkBox>
                </w:ffData>
              </w:fldChar>
            </w:r>
            <w:r w:rsidRPr="00357134">
              <w:rPr>
                <w:sz w:val="18"/>
                <w:szCs w:val="18"/>
              </w:rPr>
              <w:instrText xml:space="preserve"> FORMCHECKBOX </w:instrText>
            </w:r>
            <w:r w:rsidR="00744B26">
              <w:rPr>
                <w:sz w:val="18"/>
                <w:szCs w:val="18"/>
              </w:rPr>
            </w:r>
            <w:r w:rsidR="00744B26">
              <w:rPr>
                <w:sz w:val="18"/>
                <w:szCs w:val="18"/>
              </w:rPr>
              <w:fldChar w:fldCharType="separate"/>
            </w:r>
            <w:r w:rsidRPr="00357134">
              <w:rPr>
                <w:sz w:val="18"/>
                <w:szCs w:val="18"/>
              </w:rPr>
              <w:fldChar w:fldCharType="end"/>
            </w:r>
          </w:p>
        </w:tc>
      </w:tr>
      <w:tr w:rsidR="00F30AB8" w14:paraId="174E54DB" w14:textId="77777777" w:rsidTr="00F30AB8">
        <w:tc>
          <w:tcPr>
            <w:tcW w:w="10500" w:type="dxa"/>
          </w:tcPr>
          <w:p w14:paraId="25864B62" w14:textId="05BC5BEF" w:rsidR="00F30AB8" w:rsidRPr="00F30AB8" w:rsidRDefault="00F30AB8" w:rsidP="00F30AB8">
            <w:pPr>
              <w:tabs>
                <w:tab w:val="left" w:pos="750"/>
              </w:tabs>
              <w:spacing w:line="276" w:lineRule="auto"/>
              <w:rPr>
                <w:sz w:val="20"/>
                <w:szCs w:val="20"/>
              </w:rPr>
            </w:pPr>
            <w:r w:rsidRPr="00F30AB8">
              <w:rPr>
                <w:sz w:val="20"/>
                <w:szCs w:val="20"/>
              </w:rPr>
              <w:t>Utilizes more than one kitchen or physical building with kitchen preparation space to serve meals to campers.</w:t>
            </w:r>
          </w:p>
        </w:tc>
        <w:tc>
          <w:tcPr>
            <w:tcW w:w="324" w:type="dxa"/>
          </w:tcPr>
          <w:p w14:paraId="2C06B257" w14:textId="4EFD7B4E" w:rsidR="00F30AB8" w:rsidRPr="00F30AB8" w:rsidRDefault="00F30AB8" w:rsidP="00DF59C1">
            <w:pPr>
              <w:tabs>
                <w:tab w:val="left" w:pos="750"/>
              </w:tabs>
              <w:rPr>
                <w:color w:val="000000" w:themeColor="text1"/>
                <w:sz w:val="20"/>
                <w:szCs w:val="20"/>
              </w:rPr>
            </w:pPr>
            <w:r>
              <w:rPr>
                <w:color w:val="000000" w:themeColor="text1"/>
                <w:sz w:val="20"/>
                <w:szCs w:val="20"/>
              </w:rPr>
              <w:t>1</w:t>
            </w:r>
          </w:p>
        </w:tc>
        <w:tc>
          <w:tcPr>
            <w:tcW w:w="456" w:type="dxa"/>
          </w:tcPr>
          <w:p w14:paraId="17F46EE0" w14:textId="4295EB5B" w:rsidR="00F30AB8" w:rsidRPr="00F30AB8" w:rsidRDefault="00F30AB8" w:rsidP="00DF59C1">
            <w:pPr>
              <w:tabs>
                <w:tab w:val="left" w:pos="750"/>
              </w:tabs>
              <w:rPr>
                <w:color w:val="000000" w:themeColor="text1"/>
                <w:sz w:val="20"/>
                <w:szCs w:val="20"/>
              </w:rPr>
            </w:pPr>
            <w:r w:rsidRPr="00357134">
              <w:rPr>
                <w:sz w:val="18"/>
                <w:szCs w:val="18"/>
              </w:rPr>
              <w:fldChar w:fldCharType="begin">
                <w:ffData>
                  <w:name w:val="Check6"/>
                  <w:enabled/>
                  <w:calcOnExit w:val="0"/>
                  <w:checkBox>
                    <w:sizeAuto/>
                    <w:default w:val="0"/>
                  </w:checkBox>
                </w:ffData>
              </w:fldChar>
            </w:r>
            <w:r w:rsidRPr="00357134">
              <w:rPr>
                <w:sz w:val="18"/>
                <w:szCs w:val="18"/>
              </w:rPr>
              <w:instrText xml:space="preserve"> FORMCHECKBOX </w:instrText>
            </w:r>
            <w:r w:rsidR="00744B26">
              <w:rPr>
                <w:sz w:val="18"/>
                <w:szCs w:val="18"/>
              </w:rPr>
            </w:r>
            <w:r w:rsidR="00744B26">
              <w:rPr>
                <w:sz w:val="18"/>
                <w:szCs w:val="18"/>
              </w:rPr>
              <w:fldChar w:fldCharType="separate"/>
            </w:r>
            <w:r w:rsidRPr="00357134">
              <w:rPr>
                <w:sz w:val="18"/>
                <w:szCs w:val="18"/>
              </w:rPr>
              <w:fldChar w:fldCharType="end"/>
            </w:r>
          </w:p>
        </w:tc>
      </w:tr>
      <w:tr w:rsidR="00F30AB8" w14:paraId="7CC3AB9A" w14:textId="77777777" w:rsidTr="0039575A">
        <w:tc>
          <w:tcPr>
            <w:tcW w:w="11280" w:type="dxa"/>
            <w:gridSpan w:val="3"/>
          </w:tcPr>
          <w:p w14:paraId="22AA5D22" w14:textId="5DB237D0" w:rsidR="00F30AB8" w:rsidRPr="00F30AB8" w:rsidRDefault="00F30AB8" w:rsidP="00F30AB8">
            <w:pPr>
              <w:tabs>
                <w:tab w:val="left" w:pos="750"/>
              </w:tabs>
              <w:spacing w:line="276" w:lineRule="auto"/>
              <w:rPr>
                <w:color w:val="000000" w:themeColor="text1"/>
                <w:sz w:val="20"/>
                <w:szCs w:val="20"/>
              </w:rPr>
            </w:pPr>
            <w:r w:rsidRPr="00F30AB8">
              <w:rPr>
                <w:i/>
                <w:sz w:val="20"/>
                <w:szCs w:val="20"/>
              </w:rPr>
              <w:t xml:space="preserve">Camp sleeping structures*. </w:t>
            </w:r>
            <w:r w:rsidRPr="00362D92">
              <w:rPr>
                <w:b/>
                <w:i/>
                <w:sz w:val="20"/>
                <w:szCs w:val="20"/>
              </w:rPr>
              <w:t>Choose one of the following:</w:t>
            </w:r>
          </w:p>
        </w:tc>
      </w:tr>
      <w:tr w:rsidR="00F30AB8" w14:paraId="779EFDF3" w14:textId="77777777" w:rsidTr="00F30AB8">
        <w:tc>
          <w:tcPr>
            <w:tcW w:w="10500" w:type="dxa"/>
          </w:tcPr>
          <w:p w14:paraId="504560CF" w14:textId="6E23381B" w:rsidR="00F30AB8" w:rsidRPr="00F30AB8" w:rsidRDefault="00F30AB8" w:rsidP="00F30AB8">
            <w:pPr>
              <w:tabs>
                <w:tab w:val="left" w:pos="750"/>
              </w:tabs>
              <w:spacing w:line="276" w:lineRule="auto"/>
              <w:rPr>
                <w:sz w:val="20"/>
                <w:szCs w:val="20"/>
              </w:rPr>
            </w:pPr>
            <w:r w:rsidRPr="00F30AB8">
              <w:rPr>
                <w:sz w:val="20"/>
                <w:szCs w:val="20"/>
              </w:rPr>
              <w:t>One to 10 stand−alone sleeping structures including a cabin, yurt, covered wagon, Adirondack shelter, or platform tent throughout premises.</w:t>
            </w:r>
          </w:p>
        </w:tc>
        <w:tc>
          <w:tcPr>
            <w:tcW w:w="324" w:type="dxa"/>
          </w:tcPr>
          <w:p w14:paraId="109FD213" w14:textId="6D705100" w:rsidR="00F30AB8" w:rsidRPr="00F30AB8" w:rsidRDefault="00F30AB8" w:rsidP="00DF59C1">
            <w:pPr>
              <w:tabs>
                <w:tab w:val="left" w:pos="750"/>
              </w:tabs>
              <w:rPr>
                <w:color w:val="000000" w:themeColor="text1"/>
                <w:sz w:val="20"/>
                <w:szCs w:val="20"/>
              </w:rPr>
            </w:pPr>
            <w:r>
              <w:rPr>
                <w:color w:val="000000" w:themeColor="text1"/>
                <w:sz w:val="20"/>
                <w:szCs w:val="20"/>
              </w:rPr>
              <w:t>1</w:t>
            </w:r>
          </w:p>
        </w:tc>
        <w:tc>
          <w:tcPr>
            <w:tcW w:w="456" w:type="dxa"/>
          </w:tcPr>
          <w:p w14:paraId="5E4AD374" w14:textId="0C72DF0C" w:rsidR="00F30AB8" w:rsidRPr="00F30AB8" w:rsidRDefault="00F30AB8" w:rsidP="00DF59C1">
            <w:pPr>
              <w:tabs>
                <w:tab w:val="left" w:pos="750"/>
              </w:tabs>
              <w:rPr>
                <w:color w:val="000000" w:themeColor="text1"/>
                <w:sz w:val="20"/>
                <w:szCs w:val="20"/>
              </w:rPr>
            </w:pPr>
            <w:r w:rsidRPr="00357134">
              <w:rPr>
                <w:sz w:val="18"/>
                <w:szCs w:val="18"/>
              </w:rPr>
              <w:fldChar w:fldCharType="begin">
                <w:ffData>
                  <w:name w:val="Check6"/>
                  <w:enabled/>
                  <w:calcOnExit w:val="0"/>
                  <w:checkBox>
                    <w:sizeAuto/>
                    <w:default w:val="0"/>
                  </w:checkBox>
                </w:ffData>
              </w:fldChar>
            </w:r>
            <w:r w:rsidRPr="00357134">
              <w:rPr>
                <w:sz w:val="18"/>
                <w:szCs w:val="18"/>
              </w:rPr>
              <w:instrText xml:space="preserve"> FORMCHECKBOX </w:instrText>
            </w:r>
            <w:r w:rsidR="00744B26">
              <w:rPr>
                <w:sz w:val="18"/>
                <w:szCs w:val="18"/>
              </w:rPr>
            </w:r>
            <w:r w:rsidR="00744B26">
              <w:rPr>
                <w:sz w:val="18"/>
                <w:szCs w:val="18"/>
              </w:rPr>
              <w:fldChar w:fldCharType="separate"/>
            </w:r>
            <w:r w:rsidRPr="00357134">
              <w:rPr>
                <w:sz w:val="18"/>
                <w:szCs w:val="18"/>
              </w:rPr>
              <w:fldChar w:fldCharType="end"/>
            </w:r>
          </w:p>
        </w:tc>
      </w:tr>
      <w:tr w:rsidR="00F30AB8" w14:paraId="015BF321" w14:textId="77777777" w:rsidTr="00F30AB8">
        <w:tc>
          <w:tcPr>
            <w:tcW w:w="10500" w:type="dxa"/>
          </w:tcPr>
          <w:p w14:paraId="49FA4B3C" w14:textId="1027A7D9" w:rsidR="00F30AB8" w:rsidRPr="00F30AB8" w:rsidRDefault="00F30AB8" w:rsidP="00F30AB8">
            <w:pPr>
              <w:tabs>
                <w:tab w:val="left" w:pos="750"/>
              </w:tabs>
              <w:spacing w:line="276" w:lineRule="auto"/>
              <w:rPr>
                <w:i/>
                <w:sz w:val="20"/>
                <w:szCs w:val="20"/>
              </w:rPr>
            </w:pPr>
            <w:r w:rsidRPr="00F30AB8">
              <w:rPr>
                <w:sz w:val="20"/>
                <w:szCs w:val="20"/>
              </w:rPr>
              <w:t>11−20 stand−alone sleeping structures throughout premises.</w:t>
            </w:r>
          </w:p>
        </w:tc>
        <w:tc>
          <w:tcPr>
            <w:tcW w:w="324" w:type="dxa"/>
          </w:tcPr>
          <w:p w14:paraId="2225221A" w14:textId="08E05BE6" w:rsidR="00F30AB8" w:rsidRPr="00F30AB8" w:rsidRDefault="00F30AB8" w:rsidP="00DF59C1">
            <w:pPr>
              <w:tabs>
                <w:tab w:val="left" w:pos="750"/>
              </w:tabs>
              <w:rPr>
                <w:color w:val="000000" w:themeColor="text1"/>
                <w:sz w:val="20"/>
                <w:szCs w:val="20"/>
              </w:rPr>
            </w:pPr>
            <w:r>
              <w:rPr>
                <w:color w:val="000000" w:themeColor="text1"/>
                <w:sz w:val="20"/>
                <w:szCs w:val="20"/>
              </w:rPr>
              <w:t>2</w:t>
            </w:r>
          </w:p>
        </w:tc>
        <w:tc>
          <w:tcPr>
            <w:tcW w:w="456" w:type="dxa"/>
          </w:tcPr>
          <w:p w14:paraId="059A091B" w14:textId="2DE392CC" w:rsidR="00F30AB8" w:rsidRPr="00F30AB8" w:rsidRDefault="00F30AB8" w:rsidP="00DF59C1">
            <w:pPr>
              <w:tabs>
                <w:tab w:val="left" w:pos="750"/>
              </w:tabs>
              <w:rPr>
                <w:color w:val="000000" w:themeColor="text1"/>
                <w:sz w:val="20"/>
                <w:szCs w:val="20"/>
              </w:rPr>
            </w:pPr>
            <w:r w:rsidRPr="00357134">
              <w:rPr>
                <w:sz w:val="18"/>
                <w:szCs w:val="18"/>
              </w:rPr>
              <w:fldChar w:fldCharType="begin">
                <w:ffData>
                  <w:name w:val="Check6"/>
                  <w:enabled/>
                  <w:calcOnExit w:val="0"/>
                  <w:checkBox>
                    <w:sizeAuto/>
                    <w:default w:val="0"/>
                  </w:checkBox>
                </w:ffData>
              </w:fldChar>
            </w:r>
            <w:r w:rsidRPr="00357134">
              <w:rPr>
                <w:sz w:val="18"/>
                <w:szCs w:val="18"/>
              </w:rPr>
              <w:instrText xml:space="preserve"> FORMCHECKBOX </w:instrText>
            </w:r>
            <w:r w:rsidR="00744B26">
              <w:rPr>
                <w:sz w:val="18"/>
                <w:szCs w:val="18"/>
              </w:rPr>
            </w:r>
            <w:r w:rsidR="00744B26">
              <w:rPr>
                <w:sz w:val="18"/>
                <w:szCs w:val="18"/>
              </w:rPr>
              <w:fldChar w:fldCharType="separate"/>
            </w:r>
            <w:r w:rsidRPr="00357134">
              <w:rPr>
                <w:sz w:val="18"/>
                <w:szCs w:val="18"/>
              </w:rPr>
              <w:fldChar w:fldCharType="end"/>
            </w:r>
          </w:p>
        </w:tc>
      </w:tr>
      <w:tr w:rsidR="00F30AB8" w14:paraId="026A1677" w14:textId="77777777" w:rsidTr="00F30AB8">
        <w:tc>
          <w:tcPr>
            <w:tcW w:w="10500" w:type="dxa"/>
          </w:tcPr>
          <w:p w14:paraId="5BA45202" w14:textId="4BE06741" w:rsidR="00F30AB8" w:rsidRPr="00F30AB8" w:rsidRDefault="00F30AB8" w:rsidP="00F30AB8">
            <w:pPr>
              <w:tabs>
                <w:tab w:val="left" w:pos="750"/>
              </w:tabs>
              <w:spacing w:line="276" w:lineRule="auto"/>
              <w:rPr>
                <w:i/>
                <w:sz w:val="20"/>
                <w:szCs w:val="20"/>
              </w:rPr>
            </w:pPr>
            <w:r w:rsidRPr="00F30AB8">
              <w:rPr>
                <w:sz w:val="20"/>
                <w:szCs w:val="20"/>
              </w:rPr>
              <w:t>21 or more stand−alone sleeping structures throughout premises.</w:t>
            </w:r>
          </w:p>
        </w:tc>
        <w:tc>
          <w:tcPr>
            <w:tcW w:w="324" w:type="dxa"/>
          </w:tcPr>
          <w:p w14:paraId="49EAF848" w14:textId="22323370" w:rsidR="00F30AB8" w:rsidRPr="00F30AB8" w:rsidRDefault="00F30AB8" w:rsidP="00DF59C1">
            <w:pPr>
              <w:tabs>
                <w:tab w:val="left" w:pos="750"/>
              </w:tabs>
              <w:rPr>
                <w:color w:val="000000" w:themeColor="text1"/>
                <w:sz w:val="20"/>
                <w:szCs w:val="20"/>
              </w:rPr>
            </w:pPr>
            <w:r>
              <w:rPr>
                <w:color w:val="000000" w:themeColor="text1"/>
                <w:sz w:val="20"/>
                <w:szCs w:val="20"/>
              </w:rPr>
              <w:t>3</w:t>
            </w:r>
          </w:p>
        </w:tc>
        <w:tc>
          <w:tcPr>
            <w:tcW w:w="456" w:type="dxa"/>
          </w:tcPr>
          <w:p w14:paraId="5643CF07" w14:textId="0E8361DF" w:rsidR="00F30AB8" w:rsidRPr="00F30AB8" w:rsidRDefault="00F30AB8" w:rsidP="00DF59C1">
            <w:pPr>
              <w:tabs>
                <w:tab w:val="left" w:pos="750"/>
              </w:tabs>
              <w:rPr>
                <w:color w:val="000000" w:themeColor="text1"/>
                <w:sz w:val="20"/>
                <w:szCs w:val="20"/>
              </w:rPr>
            </w:pPr>
            <w:r w:rsidRPr="00357134">
              <w:rPr>
                <w:sz w:val="18"/>
                <w:szCs w:val="18"/>
              </w:rPr>
              <w:fldChar w:fldCharType="begin">
                <w:ffData>
                  <w:name w:val="Check6"/>
                  <w:enabled/>
                  <w:calcOnExit w:val="0"/>
                  <w:checkBox>
                    <w:sizeAuto/>
                    <w:default w:val="0"/>
                  </w:checkBox>
                </w:ffData>
              </w:fldChar>
            </w:r>
            <w:r w:rsidRPr="00357134">
              <w:rPr>
                <w:sz w:val="18"/>
                <w:szCs w:val="18"/>
              </w:rPr>
              <w:instrText xml:space="preserve"> FORMCHECKBOX </w:instrText>
            </w:r>
            <w:r w:rsidR="00744B26">
              <w:rPr>
                <w:sz w:val="18"/>
                <w:szCs w:val="18"/>
              </w:rPr>
            </w:r>
            <w:r w:rsidR="00744B26">
              <w:rPr>
                <w:sz w:val="18"/>
                <w:szCs w:val="18"/>
              </w:rPr>
              <w:fldChar w:fldCharType="separate"/>
            </w:r>
            <w:r w:rsidRPr="00357134">
              <w:rPr>
                <w:sz w:val="18"/>
                <w:szCs w:val="18"/>
              </w:rPr>
              <w:fldChar w:fldCharType="end"/>
            </w:r>
          </w:p>
        </w:tc>
      </w:tr>
      <w:tr w:rsidR="00F30AB8" w14:paraId="01111337" w14:textId="77777777" w:rsidTr="00F30AB8">
        <w:tc>
          <w:tcPr>
            <w:tcW w:w="10500" w:type="dxa"/>
          </w:tcPr>
          <w:p w14:paraId="146D0AF7" w14:textId="1FF03085" w:rsidR="00F30AB8" w:rsidRPr="00F30AB8" w:rsidRDefault="00F30AB8" w:rsidP="00F30AB8">
            <w:pPr>
              <w:tabs>
                <w:tab w:val="left" w:pos="750"/>
              </w:tabs>
              <w:spacing w:line="276" w:lineRule="auto"/>
              <w:rPr>
                <w:b/>
                <w:sz w:val="20"/>
                <w:szCs w:val="20"/>
              </w:rPr>
            </w:pPr>
            <w:r w:rsidRPr="00F30AB8">
              <w:rPr>
                <w:b/>
                <w:sz w:val="20"/>
                <w:szCs w:val="20"/>
              </w:rPr>
              <w:t>TOTAL - Add all points to determine complexity total</w:t>
            </w:r>
          </w:p>
        </w:tc>
        <w:tc>
          <w:tcPr>
            <w:tcW w:w="780" w:type="dxa"/>
            <w:gridSpan w:val="2"/>
          </w:tcPr>
          <w:p w14:paraId="5F13437E" w14:textId="77777777" w:rsidR="00F30AB8" w:rsidRPr="00F30AB8" w:rsidRDefault="00F30AB8" w:rsidP="00DF59C1">
            <w:pPr>
              <w:tabs>
                <w:tab w:val="left" w:pos="750"/>
              </w:tabs>
              <w:rPr>
                <w:color w:val="000000" w:themeColor="text1"/>
                <w:sz w:val="20"/>
                <w:szCs w:val="20"/>
              </w:rPr>
            </w:pPr>
          </w:p>
        </w:tc>
      </w:tr>
    </w:tbl>
    <w:p w14:paraId="402CE4DC" w14:textId="4A596196" w:rsidR="003B6656" w:rsidRDefault="00F30AB8" w:rsidP="00DF59C1">
      <w:pPr>
        <w:tabs>
          <w:tab w:val="left" w:pos="750"/>
        </w:tabs>
        <w:spacing w:after="0" w:line="240" w:lineRule="auto"/>
        <w:rPr>
          <w:b/>
          <w:i/>
          <w:sz w:val="16"/>
          <w:szCs w:val="16"/>
        </w:rPr>
      </w:pPr>
      <w:r w:rsidRPr="00F30AB8">
        <w:rPr>
          <w:b/>
          <w:i/>
          <w:sz w:val="16"/>
          <w:szCs w:val="16"/>
        </w:rPr>
        <w:t>* For college dorms, count individual sleeping rooms used by camp</w:t>
      </w:r>
    </w:p>
    <w:p w14:paraId="62019BBF" w14:textId="77777777" w:rsidR="00F30AB8" w:rsidRPr="000250BC" w:rsidRDefault="00F30AB8" w:rsidP="00DF59C1">
      <w:pPr>
        <w:tabs>
          <w:tab w:val="left" w:pos="750"/>
        </w:tabs>
        <w:spacing w:after="0" w:line="240" w:lineRule="auto"/>
        <w:rPr>
          <w:b/>
          <w:i/>
          <w:color w:val="000000" w:themeColor="text1"/>
          <w:sz w:val="2"/>
          <w:szCs w:val="2"/>
        </w:rPr>
      </w:pPr>
    </w:p>
    <w:p w14:paraId="4C33CE86" w14:textId="7A86D6DF" w:rsidR="00F30AB8" w:rsidRDefault="00F30AB8" w:rsidP="00DF59C1">
      <w:pPr>
        <w:tabs>
          <w:tab w:val="left" w:pos="750"/>
        </w:tabs>
        <w:spacing w:after="0" w:line="240" w:lineRule="auto"/>
        <w:rPr>
          <w:b/>
        </w:rPr>
      </w:pPr>
      <w:r w:rsidRPr="00F30AB8">
        <w:rPr>
          <w:b/>
        </w:rPr>
        <w:t xml:space="preserve">Do you have a Hospitality Add-On? </w:t>
      </w:r>
    </w:p>
    <w:p w14:paraId="21EE344E" w14:textId="77777777" w:rsidR="00F30AB8" w:rsidRPr="00F30AB8" w:rsidRDefault="00F30AB8" w:rsidP="00DF59C1">
      <w:pPr>
        <w:tabs>
          <w:tab w:val="left" w:pos="750"/>
        </w:tabs>
        <w:spacing w:after="0" w:line="240" w:lineRule="auto"/>
        <w:rPr>
          <w:b/>
          <w:sz w:val="4"/>
          <w:szCs w:val="4"/>
        </w:rPr>
      </w:pPr>
    </w:p>
    <w:p w14:paraId="694B93D3" w14:textId="165168F2" w:rsidR="003B6656" w:rsidRDefault="00F30AB8" w:rsidP="00F30AB8">
      <w:pPr>
        <w:tabs>
          <w:tab w:val="left" w:pos="750"/>
        </w:tabs>
        <w:spacing w:after="0" w:line="240" w:lineRule="auto"/>
        <w:rPr>
          <w:color w:val="000000" w:themeColor="text1"/>
          <w:sz w:val="20"/>
        </w:rPr>
      </w:pPr>
      <w:r>
        <w:t>Does the licensed recreational and educational camp also offer additional activity such as a retail food establishment, campground, hotel, motel, bed and breakfast, or a tourist rooming house within the confines of the recreational and education camp, utilizing the same camp structures to serve other adult guests and their families?</w:t>
      </w:r>
    </w:p>
    <w:p w14:paraId="199A8F7F" w14:textId="72C0C992" w:rsidR="006A1E52" w:rsidRPr="000250BC" w:rsidRDefault="006A1E52" w:rsidP="00DF59C1">
      <w:pPr>
        <w:tabs>
          <w:tab w:val="left" w:pos="750"/>
        </w:tabs>
        <w:spacing w:after="0" w:line="240" w:lineRule="auto"/>
        <w:rPr>
          <w:color w:val="000000" w:themeColor="text1"/>
          <w:sz w:val="2"/>
          <w:szCs w:val="2"/>
        </w:rPr>
      </w:pPr>
    </w:p>
    <w:p w14:paraId="6901E869" w14:textId="1AEBC944" w:rsidR="00F30AB8" w:rsidRDefault="00F30AB8" w:rsidP="00CE1A8D">
      <w:pPr>
        <w:tabs>
          <w:tab w:val="left" w:pos="750"/>
        </w:tabs>
        <w:spacing w:after="0" w:line="360" w:lineRule="auto"/>
        <w:rPr>
          <w:color w:val="000000" w:themeColor="text1"/>
          <w:sz w:val="20"/>
        </w:rPr>
      </w:pPr>
      <w:r>
        <w:t>Your complexity total, and Hospitality Add-On question answer, will be used to complete your application</w:t>
      </w:r>
    </w:p>
    <w:tbl>
      <w:tblPr>
        <w:tblStyle w:val="TableGrid"/>
        <w:tblW w:w="0" w:type="auto"/>
        <w:tblLook w:val="04A0" w:firstRow="1" w:lastRow="0" w:firstColumn="1" w:lastColumn="0" w:noHBand="0" w:noVBand="1"/>
      </w:tblPr>
      <w:tblGrid>
        <w:gridCol w:w="3760"/>
        <w:gridCol w:w="3525"/>
        <w:gridCol w:w="3995"/>
      </w:tblGrid>
      <w:tr w:rsidR="00F30AB8" w14:paraId="4BADF24E" w14:textId="77777777" w:rsidTr="00CE1A8D">
        <w:tc>
          <w:tcPr>
            <w:tcW w:w="7285" w:type="dxa"/>
            <w:gridSpan w:val="2"/>
            <w:vAlign w:val="center"/>
          </w:tcPr>
          <w:p w14:paraId="73893536" w14:textId="77777777" w:rsidR="00CE1A8D" w:rsidRPr="00CE1A8D" w:rsidRDefault="00CE1A8D" w:rsidP="00CE1A8D">
            <w:pPr>
              <w:tabs>
                <w:tab w:val="left" w:pos="750"/>
              </w:tabs>
              <w:spacing w:line="276" w:lineRule="auto"/>
              <w:rPr>
                <w:sz w:val="2"/>
                <w:szCs w:val="2"/>
              </w:rPr>
            </w:pPr>
          </w:p>
          <w:p w14:paraId="3C44C6E5" w14:textId="0FC78014" w:rsidR="00F30AB8" w:rsidRDefault="00F30AB8" w:rsidP="000250BC">
            <w:pPr>
              <w:shd w:val="clear" w:color="auto" w:fill="C9CACC" w:themeFill="background2" w:themeFillShade="E6"/>
              <w:tabs>
                <w:tab w:val="left" w:pos="750"/>
              </w:tabs>
              <w:spacing w:line="276" w:lineRule="auto"/>
            </w:pPr>
            <w:r>
              <w:t xml:space="preserve">Does your Recreational Educational Camp provide a Hospitality Add-On? </w:t>
            </w:r>
            <w:r w:rsidRPr="00362D92">
              <w:rPr>
                <w:b/>
              </w:rPr>
              <w:t>CHECK BOX FOR OVERALL CATEGORY BELOW</w:t>
            </w:r>
          </w:p>
          <w:p w14:paraId="75535C33" w14:textId="0D562136" w:rsidR="00CE1A8D" w:rsidRPr="00CE1A8D" w:rsidRDefault="00CE1A8D" w:rsidP="00CE1A8D">
            <w:pPr>
              <w:tabs>
                <w:tab w:val="left" w:pos="750"/>
              </w:tabs>
              <w:spacing w:line="276" w:lineRule="auto"/>
              <w:rPr>
                <w:color w:val="000000" w:themeColor="text1"/>
                <w:sz w:val="2"/>
                <w:szCs w:val="2"/>
              </w:rPr>
            </w:pPr>
          </w:p>
        </w:tc>
        <w:tc>
          <w:tcPr>
            <w:tcW w:w="3995" w:type="dxa"/>
          </w:tcPr>
          <w:p w14:paraId="4D10C177" w14:textId="77777777" w:rsidR="00CE1A8D" w:rsidRDefault="00CE1A8D" w:rsidP="00CE1A8D">
            <w:pPr>
              <w:tabs>
                <w:tab w:val="left" w:pos="750"/>
              </w:tabs>
              <w:spacing w:line="276" w:lineRule="auto"/>
              <w:rPr>
                <w:sz w:val="18"/>
                <w:szCs w:val="18"/>
              </w:rPr>
            </w:pPr>
            <w:r>
              <w:rPr>
                <w:sz w:val="18"/>
                <w:szCs w:val="18"/>
              </w:rPr>
              <w:t xml:space="preserve">            </w:t>
            </w:r>
          </w:p>
          <w:p w14:paraId="1A04F815" w14:textId="682287FA" w:rsidR="00F30AB8" w:rsidRDefault="00CE1A8D" w:rsidP="00CE1A8D">
            <w:pPr>
              <w:tabs>
                <w:tab w:val="left" w:pos="750"/>
              </w:tabs>
              <w:spacing w:line="276" w:lineRule="auto"/>
              <w:rPr>
                <w:color w:val="000000" w:themeColor="text1"/>
                <w:sz w:val="10"/>
                <w:szCs w:val="10"/>
              </w:rPr>
            </w:pPr>
            <w:r>
              <w:rPr>
                <w:sz w:val="18"/>
                <w:szCs w:val="18"/>
              </w:rPr>
              <w:t xml:space="preserve">                </w:t>
            </w:r>
            <w:r w:rsidRPr="00357134">
              <w:rPr>
                <w:sz w:val="18"/>
                <w:szCs w:val="18"/>
              </w:rPr>
              <w:fldChar w:fldCharType="begin">
                <w:ffData>
                  <w:name w:val="Check6"/>
                  <w:enabled/>
                  <w:calcOnExit w:val="0"/>
                  <w:checkBox>
                    <w:sizeAuto/>
                    <w:default w:val="0"/>
                  </w:checkBox>
                </w:ffData>
              </w:fldChar>
            </w:r>
            <w:r w:rsidRPr="00357134">
              <w:rPr>
                <w:sz w:val="18"/>
                <w:szCs w:val="18"/>
              </w:rPr>
              <w:instrText xml:space="preserve"> FORMCHECKBOX </w:instrText>
            </w:r>
            <w:r w:rsidR="00744B26">
              <w:rPr>
                <w:sz w:val="18"/>
                <w:szCs w:val="18"/>
              </w:rPr>
            </w:r>
            <w:r w:rsidR="00744B26">
              <w:rPr>
                <w:sz w:val="18"/>
                <w:szCs w:val="18"/>
              </w:rPr>
              <w:fldChar w:fldCharType="separate"/>
            </w:r>
            <w:r w:rsidRPr="00357134">
              <w:rPr>
                <w:sz w:val="18"/>
                <w:szCs w:val="18"/>
              </w:rPr>
              <w:fldChar w:fldCharType="end"/>
            </w:r>
            <w:r w:rsidR="00F30AB8">
              <w:t>Yes</w:t>
            </w:r>
            <w:r>
              <w:t xml:space="preserve">       </w:t>
            </w:r>
            <w:r w:rsidR="00F30AB8">
              <w:t xml:space="preserve"> </w:t>
            </w:r>
            <w:r w:rsidRPr="00357134">
              <w:rPr>
                <w:sz w:val="18"/>
                <w:szCs w:val="18"/>
              </w:rPr>
              <w:fldChar w:fldCharType="begin">
                <w:ffData>
                  <w:name w:val="Check6"/>
                  <w:enabled/>
                  <w:calcOnExit w:val="0"/>
                  <w:checkBox>
                    <w:sizeAuto/>
                    <w:default w:val="0"/>
                  </w:checkBox>
                </w:ffData>
              </w:fldChar>
            </w:r>
            <w:r w:rsidRPr="00357134">
              <w:rPr>
                <w:sz w:val="18"/>
                <w:szCs w:val="18"/>
              </w:rPr>
              <w:instrText xml:space="preserve"> FORMCHECKBOX </w:instrText>
            </w:r>
            <w:r w:rsidR="00744B26">
              <w:rPr>
                <w:sz w:val="18"/>
                <w:szCs w:val="18"/>
              </w:rPr>
            </w:r>
            <w:r w:rsidR="00744B26">
              <w:rPr>
                <w:sz w:val="18"/>
                <w:szCs w:val="18"/>
              </w:rPr>
              <w:fldChar w:fldCharType="separate"/>
            </w:r>
            <w:r w:rsidRPr="00357134">
              <w:rPr>
                <w:sz w:val="18"/>
                <w:szCs w:val="18"/>
              </w:rPr>
              <w:fldChar w:fldCharType="end"/>
            </w:r>
            <w:r w:rsidR="00F30AB8">
              <w:t>No</w:t>
            </w:r>
          </w:p>
        </w:tc>
      </w:tr>
      <w:tr w:rsidR="00F30AB8" w14:paraId="08485898" w14:textId="77777777" w:rsidTr="00CE1A8D">
        <w:tc>
          <w:tcPr>
            <w:tcW w:w="3760" w:type="dxa"/>
          </w:tcPr>
          <w:p w14:paraId="6B356869" w14:textId="3A32443A" w:rsidR="00F30AB8" w:rsidRPr="00F30AB8" w:rsidRDefault="00CE1A8D" w:rsidP="00CE1A8D">
            <w:pPr>
              <w:tabs>
                <w:tab w:val="left" w:pos="750"/>
              </w:tabs>
              <w:spacing w:line="276" w:lineRule="auto"/>
              <w:rPr>
                <w:color w:val="000000" w:themeColor="text1"/>
                <w:sz w:val="20"/>
                <w:szCs w:val="20"/>
              </w:rPr>
            </w:pPr>
            <w:r w:rsidRPr="00357134">
              <w:rPr>
                <w:sz w:val="18"/>
                <w:szCs w:val="18"/>
              </w:rPr>
              <w:fldChar w:fldCharType="begin">
                <w:ffData>
                  <w:name w:val="Check6"/>
                  <w:enabled/>
                  <w:calcOnExit w:val="0"/>
                  <w:checkBox>
                    <w:sizeAuto/>
                    <w:default w:val="0"/>
                  </w:checkBox>
                </w:ffData>
              </w:fldChar>
            </w:r>
            <w:r w:rsidRPr="00357134">
              <w:rPr>
                <w:sz w:val="18"/>
                <w:szCs w:val="18"/>
              </w:rPr>
              <w:instrText xml:space="preserve"> FORMCHECKBOX </w:instrText>
            </w:r>
            <w:r w:rsidR="00744B26">
              <w:rPr>
                <w:sz w:val="18"/>
                <w:szCs w:val="18"/>
              </w:rPr>
            </w:r>
            <w:r w:rsidR="00744B26">
              <w:rPr>
                <w:sz w:val="18"/>
                <w:szCs w:val="18"/>
              </w:rPr>
              <w:fldChar w:fldCharType="separate"/>
            </w:r>
            <w:r w:rsidRPr="00357134">
              <w:rPr>
                <w:sz w:val="18"/>
                <w:szCs w:val="18"/>
              </w:rPr>
              <w:fldChar w:fldCharType="end"/>
            </w:r>
            <w:r w:rsidR="00F30AB8" w:rsidRPr="00F30AB8">
              <w:rPr>
                <w:sz w:val="20"/>
                <w:szCs w:val="20"/>
              </w:rPr>
              <w:t xml:space="preserve">0 – </w:t>
            </w:r>
            <w:proofErr w:type="gramStart"/>
            <w:r w:rsidR="00F30AB8" w:rsidRPr="00F30AB8">
              <w:rPr>
                <w:sz w:val="20"/>
                <w:szCs w:val="20"/>
              </w:rPr>
              <w:t>5:,</w:t>
            </w:r>
            <w:proofErr w:type="gramEnd"/>
            <w:r w:rsidR="00F30AB8" w:rsidRPr="00F30AB8">
              <w:rPr>
                <w:sz w:val="20"/>
                <w:szCs w:val="20"/>
              </w:rPr>
              <w:t xml:space="preserve"> Simple, no Hospitality </w:t>
            </w:r>
          </w:p>
        </w:tc>
        <w:tc>
          <w:tcPr>
            <w:tcW w:w="3525" w:type="dxa"/>
          </w:tcPr>
          <w:p w14:paraId="7AF36852" w14:textId="7F4C431C" w:rsidR="00F30AB8" w:rsidRPr="00F30AB8" w:rsidRDefault="00CE1A8D" w:rsidP="00CE1A8D">
            <w:pPr>
              <w:tabs>
                <w:tab w:val="left" w:pos="750"/>
              </w:tabs>
              <w:spacing w:line="276" w:lineRule="auto"/>
              <w:rPr>
                <w:color w:val="000000" w:themeColor="text1"/>
                <w:sz w:val="20"/>
                <w:szCs w:val="20"/>
              </w:rPr>
            </w:pPr>
            <w:r w:rsidRPr="00357134">
              <w:rPr>
                <w:sz w:val="18"/>
                <w:szCs w:val="18"/>
              </w:rPr>
              <w:fldChar w:fldCharType="begin">
                <w:ffData>
                  <w:name w:val="Check6"/>
                  <w:enabled/>
                  <w:calcOnExit w:val="0"/>
                  <w:checkBox>
                    <w:sizeAuto/>
                    <w:default w:val="0"/>
                  </w:checkBox>
                </w:ffData>
              </w:fldChar>
            </w:r>
            <w:r w:rsidRPr="00357134">
              <w:rPr>
                <w:sz w:val="18"/>
                <w:szCs w:val="18"/>
              </w:rPr>
              <w:instrText xml:space="preserve"> FORMCHECKBOX </w:instrText>
            </w:r>
            <w:r w:rsidR="00744B26">
              <w:rPr>
                <w:sz w:val="18"/>
                <w:szCs w:val="18"/>
              </w:rPr>
            </w:r>
            <w:r w:rsidR="00744B26">
              <w:rPr>
                <w:sz w:val="18"/>
                <w:szCs w:val="18"/>
              </w:rPr>
              <w:fldChar w:fldCharType="separate"/>
            </w:r>
            <w:r w:rsidRPr="00357134">
              <w:rPr>
                <w:sz w:val="18"/>
                <w:szCs w:val="18"/>
              </w:rPr>
              <w:fldChar w:fldCharType="end"/>
            </w:r>
            <w:r w:rsidR="00F30AB8" w:rsidRPr="00F30AB8">
              <w:rPr>
                <w:sz w:val="20"/>
                <w:szCs w:val="20"/>
              </w:rPr>
              <w:t xml:space="preserve">6-10, Moderate: no Hospitality </w:t>
            </w:r>
          </w:p>
        </w:tc>
        <w:tc>
          <w:tcPr>
            <w:tcW w:w="3995" w:type="dxa"/>
          </w:tcPr>
          <w:p w14:paraId="66F60C72" w14:textId="3EC72816" w:rsidR="00F30AB8" w:rsidRPr="00F30AB8" w:rsidRDefault="00CE1A8D" w:rsidP="00CE1A8D">
            <w:pPr>
              <w:tabs>
                <w:tab w:val="left" w:pos="750"/>
              </w:tabs>
              <w:spacing w:line="276" w:lineRule="auto"/>
              <w:rPr>
                <w:color w:val="000000" w:themeColor="text1"/>
                <w:sz w:val="20"/>
                <w:szCs w:val="20"/>
              </w:rPr>
            </w:pPr>
            <w:r w:rsidRPr="00357134">
              <w:rPr>
                <w:sz w:val="18"/>
                <w:szCs w:val="18"/>
              </w:rPr>
              <w:fldChar w:fldCharType="begin">
                <w:ffData>
                  <w:name w:val="Check6"/>
                  <w:enabled/>
                  <w:calcOnExit w:val="0"/>
                  <w:checkBox>
                    <w:sizeAuto/>
                    <w:default w:val="0"/>
                  </w:checkBox>
                </w:ffData>
              </w:fldChar>
            </w:r>
            <w:r w:rsidRPr="00357134">
              <w:rPr>
                <w:sz w:val="18"/>
                <w:szCs w:val="18"/>
              </w:rPr>
              <w:instrText xml:space="preserve"> FORMCHECKBOX </w:instrText>
            </w:r>
            <w:r w:rsidR="00744B26">
              <w:rPr>
                <w:sz w:val="18"/>
                <w:szCs w:val="18"/>
              </w:rPr>
            </w:r>
            <w:r w:rsidR="00744B26">
              <w:rPr>
                <w:sz w:val="18"/>
                <w:szCs w:val="18"/>
              </w:rPr>
              <w:fldChar w:fldCharType="separate"/>
            </w:r>
            <w:r w:rsidRPr="00357134">
              <w:rPr>
                <w:sz w:val="18"/>
                <w:szCs w:val="18"/>
              </w:rPr>
              <w:fldChar w:fldCharType="end"/>
            </w:r>
            <w:r w:rsidR="00F30AB8" w:rsidRPr="00F30AB8">
              <w:rPr>
                <w:sz w:val="20"/>
                <w:szCs w:val="20"/>
              </w:rPr>
              <w:t xml:space="preserve">11 or Greater: Complex, no Hospitality </w:t>
            </w:r>
          </w:p>
        </w:tc>
      </w:tr>
      <w:tr w:rsidR="00F30AB8" w14:paraId="3616A572" w14:textId="77777777" w:rsidTr="00CE1A8D">
        <w:tc>
          <w:tcPr>
            <w:tcW w:w="3760" w:type="dxa"/>
          </w:tcPr>
          <w:p w14:paraId="5A7B7744" w14:textId="35703E16" w:rsidR="00F30AB8" w:rsidRPr="00F30AB8" w:rsidRDefault="00CE1A8D" w:rsidP="00CE1A8D">
            <w:pPr>
              <w:tabs>
                <w:tab w:val="left" w:pos="750"/>
              </w:tabs>
              <w:spacing w:line="276" w:lineRule="auto"/>
              <w:rPr>
                <w:color w:val="000000" w:themeColor="text1"/>
                <w:sz w:val="20"/>
                <w:szCs w:val="20"/>
              </w:rPr>
            </w:pPr>
            <w:r w:rsidRPr="00357134">
              <w:rPr>
                <w:sz w:val="18"/>
                <w:szCs w:val="18"/>
              </w:rPr>
              <w:fldChar w:fldCharType="begin">
                <w:ffData>
                  <w:name w:val="Check6"/>
                  <w:enabled/>
                  <w:calcOnExit w:val="0"/>
                  <w:checkBox>
                    <w:sizeAuto/>
                    <w:default w:val="0"/>
                  </w:checkBox>
                </w:ffData>
              </w:fldChar>
            </w:r>
            <w:r w:rsidRPr="00357134">
              <w:rPr>
                <w:sz w:val="18"/>
                <w:szCs w:val="18"/>
              </w:rPr>
              <w:instrText xml:space="preserve"> FORMCHECKBOX </w:instrText>
            </w:r>
            <w:r w:rsidR="00744B26">
              <w:rPr>
                <w:sz w:val="18"/>
                <w:szCs w:val="18"/>
              </w:rPr>
            </w:r>
            <w:r w:rsidR="00744B26">
              <w:rPr>
                <w:sz w:val="18"/>
                <w:szCs w:val="18"/>
              </w:rPr>
              <w:fldChar w:fldCharType="separate"/>
            </w:r>
            <w:r w:rsidRPr="00357134">
              <w:rPr>
                <w:sz w:val="18"/>
                <w:szCs w:val="18"/>
              </w:rPr>
              <w:fldChar w:fldCharType="end"/>
            </w:r>
            <w:r w:rsidR="00F30AB8" w:rsidRPr="00F30AB8">
              <w:rPr>
                <w:sz w:val="20"/>
                <w:szCs w:val="20"/>
              </w:rPr>
              <w:t xml:space="preserve">0 – 5: Simple with Hospitality </w:t>
            </w:r>
          </w:p>
        </w:tc>
        <w:tc>
          <w:tcPr>
            <w:tcW w:w="3525" w:type="dxa"/>
          </w:tcPr>
          <w:p w14:paraId="4D9B4072" w14:textId="2BB7833B" w:rsidR="00F30AB8" w:rsidRPr="00F30AB8" w:rsidRDefault="00CE1A8D" w:rsidP="00CE1A8D">
            <w:pPr>
              <w:tabs>
                <w:tab w:val="left" w:pos="750"/>
              </w:tabs>
              <w:spacing w:line="276" w:lineRule="auto"/>
              <w:rPr>
                <w:color w:val="000000" w:themeColor="text1"/>
                <w:sz w:val="20"/>
                <w:szCs w:val="20"/>
              </w:rPr>
            </w:pPr>
            <w:r w:rsidRPr="00357134">
              <w:rPr>
                <w:sz w:val="18"/>
                <w:szCs w:val="18"/>
              </w:rPr>
              <w:fldChar w:fldCharType="begin">
                <w:ffData>
                  <w:name w:val="Check6"/>
                  <w:enabled/>
                  <w:calcOnExit w:val="0"/>
                  <w:checkBox>
                    <w:sizeAuto/>
                    <w:default w:val="0"/>
                  </w:checkBox>
                </w:ffData>
              </w:fldChar>
            </w:r>
            <w:r w:rsidRPr="00357134">
              <w:rPr>
                <w:sz w:val="18"/>
                <w:szCs w:val="18"/>
              </w:rPr>
              <w:instrText xml:space="preserve"> FORMCHECKBOX </w:instrText>
            </w:r>
            <w:r w:rsidR="00744B26">
              <w:rPr>
                <w:sz w:val="18"/>
                <w:szCs w:val="18"/>
              </w:rPr>
            </w:r>
            <w:r w:rsidR="00744B26">
              <w:rPr>
                <w:sz w:val="18"/>
                <w:szCs w:val="18"/>
              </w:rPr>
              <w:fldChar w:fldCharType="separate"/>
            </w:r>
            <w:r w:rsidRPr="00357134">
              <w:rPr>
                <w:sz w:val="18"/>
                <w:szCs w:val="18"/>
              </w:rPr>
              <w:fldChar w:fldCharType="end"/>
            </w:r>
            <w:r w:rsidR="00F30AB8" w:rsidRPr="00F30AB8">
              <w:rPr>
                <w:sz w:val="20"/>
                <w:szCs w:val="20"/>
              </w:rPr>
              <w:t>6-</w:t>
            </w:r>
            <w:proofErr w:type="gramStart"/>
            <w:r w:rsidR="00F30AB8" w:rsidRPr="00F30AB8">
              <w:rPr>
                <w:sz w:val="20"/>
                <w:szCs w:val="20"/>
              </w:rPr>
              <w:t>10:,</w:t>
            </w:r>
            <w:proofErr w:type="gramEnd"/>
            <w:r w:rsidR="00F30AB8" w:rsidRPr="00F30AB8">
              <w:rPr>
                <w:sz w:val="20"/>
                <w:szCs w:val="20"/>
              </w:rPr>
              <w:t xml:space="preserve"> Moderate with Hospitality</w:t>
            </w:r>
          </w:p>
        </w:tc>
        <w:tc>
          <w:tcPr>
            <w:tcW w:w="3995" w:type="dxa"/>
          </w:tcPr>
          <w:p w14:paraId="58043FF6" w14:textId="7959A643" w:rsidR="00F30AB8" w:rsidRPr="00F30AB8" w:rsidRDefault="00CE1A8D" w:rsidP="00CE1A8D">
            <w:pPr>
              <w:tabs>
                <w:tab w:val="left" w:pos="750"/>
              </w:tabs>
              <w:spacing w:line="276" w:lineRule="auto"/>
              <w:rPr>
                <w:color w:val="000000" w:themeColor="text1"/>
                <w:sz w:val="20"/>
                <w:szCs w:val="20"/>
              </w:rPr>
            </w:pPr>
            <w:r w:rsidRPr="00357134">
              <w:rPr>
                <w:sz w:val="18"/>
                <w:szCs w:val="18"/>
              </w:rPr>
              <w:fldChar w:fldCharType="begin">
                <w:ffData>
                  <w:name w:val="Check6"/>
                  <w:enabled/>
                  <w:calcOnExit w:val="0"/>
                  <w:checkBox>
                    <w:sizeAuto/>
                    <w:default w:val="0"/>
                  </w:checkBox>
                </w:ffData>
              </w:fldChar>
            </w:r>
            <w:r w:rsidRPr="00357134">
              <w:rPr>
                <w:sz w:val="18"/>
                <w:szCs w:val="18"/>
              </w:rPr>
              <w:instrText xml:space="preserve"> FORMCHECKBOX </w:instrText>
            </w:r>
            <w:r w:rsidR="00744B26">
              <w:rPr>
                <w:sz w:val="18"/>
                <w:szCs w:val="18"/>
              </w:rPr>
            </w:r>
            <w:r w:rsidR="00744B26">
              <w:rPr>
                <w:sz w:val="18"/>
                <w:szCs w:val="18"/>
              </w:rPr>
              <w:fldChar w:fldCharType="separate"/>
            </w:r>
            <w:r w:rsidRPr="00357134">
              <w:rPr>
                <w:sz w:val="18"/>
                <w:szCs w:val="18"/>
              </w:rPr>
              <w:fldChar w:fldCharType="end"/>
            </w:r>
            <w:r w:rsidR="00F30AB8" w:rsidRPr="00F30AB8">
              <w:rPr>
                <w:sz w:val="20"/>
                <w:szCs w:val="20"/>
              </w:rPr>
              <w:t>11 or Greater: Complex with Hospitality</w:t>
            </w:r>
          </w:p>
        </w:tc>
      </w:tr>
    </w:tbl>
    <w:p w14:paraId="162622FF" w14:textId="50195E30" w:rsidR="006A1E52" w:rsidRPr="000250BC" w:rsidRDefault="006A1E52" w:rsidP="00DF59C1">
      <w:pPr>
        <w:tabs>
          <w:tab w:val="left" w:pos="750"/>
        </w:tabs>
        <w:spacing w:after="0" w:line="240" w:lineRule="auto"/>
        <w:rPr>
          <w:color w:val="000000" w:themeColor="text1"/>
          <w:sz w:val="2"/>
          <w:szCs w:val="2"/>
        </w:rPr>
      </w:pPr>
    </w:p>
    <w:p w14:paraId="783F3133" w14:textId="61287E1E" w:rsidR="006A1E52" w:rsidRPr="000250BC" w:rsidRDefault="00CE1A8D" w:rsidP="00DF59C1">
      <w:pPr>
        <w:tabs>
          <w:tab w:val="left" w:pos="750"/>
        </w:tabs>
        <w:spacing w:after="0" w:line="240" w:lineRule="auto"/>
        <w:rPr>
          <w:color w:val="000000" w:themeColor="text1"/>
          <w:sz w:val="16"/>
          <w:szCs w:val="16"/>
        </w:rPr>
      </w:pPr>
      <w:r w:rsidRPr="000250BC">
        <w:rPr>
          <w:color w:val="000000" w:themeColor="text1"/>
          <w:sz w:val="16"/>
          <w:szCs w:val="16"/>
        </w:rPr>
        <w:t xml:space="preserve">Please review Wis. Admin. Code </w:t>
      </w:r>
      <w:proofErr w:type="spellStart"/>
      <w:r w:rsidRPr="000250BC">
        <w:rPr>
          <w:color w:val="000000" w:themeColor="text1"/>
          <w:sz w:val="16"/>
          <w:szCs w:val="16"/>
        </w:rPr>
        <w:t>ch.</w:t>
      </w:r>
      <w:proofErr w:type="spellEnd"/>
      <w:r w:rsidRPr="000250BC">
        <w:rPr>
          <w:color w:val="000000" w:themeColor="text1"/>
          <w:sz w:val="16"/>
          <w:szCs w:val="16"/>
        </w:rPr>
        <w:t xml:space="preserve"> ATCP 78 for specific language regarding complexity category assignment. Note: hospitality activity does not include the operation of a retail food establishment, campground, hotel, motel, bed and breakfast establishment, or tourist rooming house that is solely operated independently and separate from the recreational and educational camp operation. These separate activities shall obtain a license as required pursuant to </w:t>
      </w:r>
      <w:proofErr w:type="spellStart"/>
      <w:r w:rsidRPr="000250BC">
        <w:rPr>
          <w:color w:val="000000" w:themeColor="text1"/>
          <w:sz w:val="16"/>
          <w:szCs w:val="16"/>
        </w:rPr>
        <w:t>chs</w:t>
      </w:r>
      <w:proofErr w:type="spellEnd"/>
      <w:r w:rsidRPr="000250BC">
        <w:rPr>
          <w:color w:val="000000" w:themeColor="text1"/>
          <w:sz w:val="16"/>
          <w:szCs w:val="16"/>
        </w:rPr>
        <w:t>. ATCP 72, 73, 75, and 79.</w:t>
      </w:r>
    </w:p>
    <w:tbl>
      <w:tblPr>
        <w:tblStyle w:val="TableGrid"/>
        <w:tblW w:w="11309" w:type="dxa"/>
        <w:tblLook w:val="04A0" w:firstRow="1" w:lastRow="0" w:firstColumn="1" w:lastColumn="0" w:noHBand="0" w:noVBand="1"/>
      </w:tblPr>
      <w:tblGrid>
        <w:gridCol w:w="2515"/>
        <w:gridCol w:w="1974"/>
        <w:gridCol w:w="1356"/>
        <w:gridCol w:w="1617"/>
        <w:gridCol w:w="1983"/>
        <w:gridCol w:w="1864"/>
      </w:tblGrid>
      <w:tr w:rsidR="00AC3109" w14:paraId="7C398B57" w14:textId="4A3CEF74" w:rsidTr="00AC3109">
        <w:tc>
          <w:tcPr>
            <w:tcW w:w="4489" w:type="dxa"/>
            <w:gridSpan w:val="2"/>
            <w:shd w:val="clear" w:color="auto" w:fill="C9CACC" w:themeFill="background2" w:themeFillShade="E6"/>
          </w:tcPr>
          <w:p w14:paraId="1CD8226B" w14:textId="714899BD" w:rsidR="00AC3109" w:rsidRPr="00AC3109" w:rsidRDefault="00AC3109" w:rsidP="00DF59C1">
            <w:pPr>
              <w:tabs>
                <w:tab w:val="left" w:pos="750"/>
              </w:tabs>
              <w:rPr>
                <w:b/>
                <w:color w:val="000000" w:themeColor="text1"/>
                <w:sz w:val="20"/>
              </w:rPr>
            </w:pPr>
            <w:r w:rsidRPr="00AC3109">
              <w:rPr>
                <w:b/>
                <w:color w:val="000000" w:themeColor="text1"/>
                <w:sz w:val="20"/>
              </w:rPr>
              <w:t>Camper Sleeping Quarters Information</w:t>
            </w:r>
          </w:p>
        </w:tc>
        <w:tc>
          <w:tcPr>
            <w:tcW w:w="6820" w:type="dxa"/>
            <w:gridSpan w:val="4"/>
            <w:shd w:val="clear" w:color="auto" w:fill="C9CACC" w:themeFill="background2" w:themeFillShade="E6"/>
          </w:tcPr>
          <w:p w14:paraId="1EBB0D42" w14:textId="4DE6C000" w:rsidR="00AC3109" w:rsidRPr="000250BC" w:rsidRDefault="00AC3109" w:rsidP="00DF59C1">
            <w:pPr>
              <w:tabs>
                <w:tab w:val="left" w:pos="750"/>
              </w:tabs>
              <w:rPr>
                <w:color w:val="000000" w:themeColor="text1"/>
                <w:sz w:val="20"/>
              </w:rPr>
            </w:pPr>
            <w:r w:rsidRPr="000250BC">
              <w:rPr>
                <w:color w:val="000000" w:themeColor="text1"/>
                <w:sz w:val="20"/>
              </w:rPr>
              <w:t xml:space="preserve">Note: distances for bed layout and bunk </w:t>
            </w:r>
            <w:r w:rsidRPr="00A64774">
              <w:rPr>
                <w:color w:val="000000" w:themeColor="text1"/>
                <w:sz w:val="20"/>
              </w:rPr>
              <w:t>beds</w:t>
            </w:r>
            <w:r w:rsidR="00A64774" w:rsidRPr="00A64774">
              <w:rPr>
                <w:color w:val="000000" w:themeColor="text1"/>
                <w:sz w:val="20"/>
              </w:rPr>
              <w:t xml:space="preserve"> (</w:t>
            </w:r>
            <w:r w:rsidR="00A64774" w:rsidRPr="00A64774">
              <w:rPr>
                <w:bCs/>
                <w:color w:val="000000" w:themeColor="text1"/>
                <w:sz w:val="20"/>
              </w:rPr>
              <w:t>ATCP 78.21)</w:t>
            </w:r>
          </w:p>
        </w:tc>
      </w:tr>
      <w:tr w:rsidR="00AC3109" w14:paraId="5838B960" w14:textId="08F867D5" w:rsidTr="00AC3109">
        <w:tc>
          <w:tcPr>
            <w:tcW w:w="4489" w:type="dxa"/>
            <w:gridSpan w:val="2"/>
          </w:tcPr>
          <w:p w14:paraId="0A798250" w14:textId="30CBC853" w:rsidR="00AC3109" w:rsidRPr="000250BC" w:rsidRDefault="00AC3109" w:rsidP="00DF59C1">
            <w:pPr>
              <w:tabs>
                <w:tab w:val="left" w:pos="750"/>
              </w:tabs>
              <w:rPr>
                <w:color w:val="000000" w:themeColor="text1"/>
                <w:sz w:val="18"/>
                <w:szCs w:val="18"/>
              </w:rPr>
            </w:pPr>
            <w:r w:rsidRPr="000250BC">
              <w:rPr>
                <w:color w:val="000000" w:themeColor="text1"/>
                <w:sz w:val="18"/>
                <w:szCs w:val="18"/>
              </w:rPr>
              <w:t>List types of sleeping quarter structures on premises.</w:t>
            </w:r>
          </w:p>
        </w:tc>
        <w:tc>
          <w:tcPr>
            <w:tcW w:w="1356" w:type="dxa"/>
          </w:tcPr>
          <w:p w14:paraId="240152D2" w14:textId="77777777" w:rsidR="00AC3109" w:rsidRPr="000250BC" w:rsidRDefault="00AC3109" w:rsidP="00DF59C1">
            <w:pPr>
              <w:tabs>
                <w:tab w:val="left" w:pos="750"/>
              </w:tabs>
              <w:rPr>
                <w:color w:val="000000" w:themeColor="text1"/>
                <w:sz w:val="16"/>
                <w:szCs w:val="16"/>
                <w:u w:val="single"/>
              </w:rPr>
            </w:pPr>
            <w:r w:rsidRPr="000250BC">
              <w:rPr>
                <w:color w:val="000000" w:themeColor="text1"/>
                <w:sz w:val="16"/>
                <w:szCs w:val="16"/>
                <w:u w:val="single"/>
              </w:rPr>
              <w:t>Example:</w:t>
            </w:r>
          </w:p>
          <w:p w14:paraId="3F034E80" w14:textId="77777777" w:rsidR="00AC3109" w:rsidRPr="000250BC" w:rsidRDefault="00AC3109" w:rsidP="00DF59C1">
            <w:pPr>
              <w:tabs>
                <w:tab w:val="left" w:pos="750"/>
              </w:tabs>
              <w:rPr>
                <w:color w:val="000000" w:themeColor="text1"/>
                <w:sz w:val="16"/>
                <w:szCs w:val="16"/>
              </w:rPr>
            </w:pPr>
            <w:r w:rsidRPr="000250BC">
              <w:rPr>
                <w:color w:val="000000" w:themeColor="text1"/>
                <w:sz w:val="16"/>
                <w:szCs w:val="16"/>
              </w:rPr>
              <w:t>Cabin- 13</w:t>
            </w:r>
          </w:p>
          <w:p w14:paraId="7288E91D" w14:textId="5C35BCF8" w:rsidR="00AC3109" w:rsidRPr="000250BC" w:rsidRDefault="00AC3109" w:rsidP="00DF59C1">
            <w:pPr>
              <w:tabs>
                <w:tab w:val="left" w:pos="750"/>
              </w:tabs>
              <w:rPr>
                <w:color w:val="000000" w:themeColor="text1"/>
                <w:sz w:val="16"/>
                <w:szCs w:val="16"/>
              </w:rPr>
            </w:pPr>
            <w:r w:rsidRPr="000250BC">
              <w:rPr>
                <w:color w:val="000000" w:themeColor="text1"/>
                <w:sz w:val="16"/>
                <w:szCs w:val="16"/>
              </w:rPr>
              <w:t>Yurt- 1</w:t>
            </w:r>
          </w:p>
        </w:tc>
        <w:tc>
          <w:tcPr>
            <w:tcW w:w="5464" w:type="dxa"/>
            <w:gridSpan w:val="3"/>
          </w:tcPr>
          <w:p w14:paraId="3CB41B77" w14:textId="77777777" w:rsidR="00AC3109" w:rsidRDefault="00AC3109" w:rsidP="00DF59C1">
            <w:pPr>
              <w:tabs>
                <w:tab w:val="left" w:pos="750"/>
              </w:tabs>
              <w:rPr>
                <w:color w:val="000000" w:themeColor="text1"/>
                <w:sz w:val="20"/>
              </w:rPr>
            </w:pPr>
          </w:p>
        </w:tc>
      </w:tr>
      <w:tr w:rsidR="00AC3109" w14:paraId="14C86E19" w14:textId="648E69D6" w:rsidTr="00AC3109">
        <w:tc>
          <w:tcPr>
            <w:tcW w:w="4489" w:type="dxa"/>
            <w:gridSpan w:val="2"/>
            <w:shd w:val="clear" w:color="auto" w:fill="C9CACC" w:themeFill="background2" w:themeFillShade="E6"/>
          </w:tcPr>
          <w:p w14:paraId="132C8C51" w14:textId="369C528B" w:rsidR="00AC3109" w:rsidRPr="00AC3109" w:rsidRDefault="00AC3109" w:rsidP="00DF59C1">
            <w:pPr>
              <w:tabs>
                <w:tab w:val="left" w:pos="750"/>
              </w:tabs>
              <w:rPr>
                <w:b/>
                <w:color w:val="000000" w:themeColor="text1"/>
                <w:sz w:val="20"/>
              </w:rPr>
            </w:pPr>
            <w:r w:rsidRPr="00AC3109">
              <w:rPr>
                <w:b/>
                <w:color w:val="000000" w:themeColor="text1"/>
                <w:sz w:val="20"/>
              </w:rPr>
              <w:t>Maximum Sleeping Capacity:</w:t>
            </w:r>
          </w:p>
        </w:tc>
        <w:tc>
          <w:tcPr>
            <w:tcW w:w="6820" w:type="dxa"/>
            <w:gridSpan w:val="4"/>
          </w:tcPr>
          <w:p w14:paraId="467F2D21" w14:textId="77777777" w:rsidR="00AC3109" w:rsidRDefault="00AC3109" w:rsidP="00DF59C1">
            <w:pPr>
              <w:tabs>
                <w:tab w:val="left" w:pos="750"/>
              </w:tabs>
              <w:rPr>
                <w:color w:val="000000" w:themeColor="text1"/>
                <w:sz w:val="20"/>
              </w:rPr>
            </w:pPr>
          </w:p>
        </w:tc>
      </w:tr>
      <w:tr w:rsidR="00AC3109" w14:paraId="26B45634" w14:textId="17F32488" w:rsidTr="00A64774">
        <w:tc>
          <w:tcPr>
            <w:tcW w:w="2515" w:type="dxa"/>
            <w:shd w:val="clear" w:color="auto" w:fill="C9CACC" w:themeFill="background2" w:themeFillShade="E6"/>
          </w:tcPr>
          <w:p w14:paraId="13400FCE" w14:textId="6790C90F" w:rsidR="00AC3109" w:rsidRPr="00A64774" w:rsidRDefault="00AC3109" w:rsidP="00DF59C1">
            <w:pPr>
              <w:tabs>
                <w:tab w:val="left" w:pos="750"/>
              </w:tabs>
              <w:rPr>
                <w:b/>
                <w:color w:val="000000" w:themeColor="text1"/>
                <w:sz w:val="20"/>
                <w:szCs w:val="20"/>
              </w:rPr>
            </w:pPr>
            <w:r w:rsidRPr="00A64774">
              <w:rPr>
                <w:b/>
                <w:color w:val="000000" w:themeColor="text1"/>
                <w:sz w:val="20"/>
                <w:szCs w:val="20"/>
              </w:rPr>
              <w:t>Toilet Facilities, list number of each:</w:t>
            </w:r>
          </w:p>
        </w:tc>
        <w:tc>
          <w:tcPr>
            <w:tcW w:w="1974" w:type="dxa"/>
          </w:tcPr>
          <w:p w14:paraId="1BAB1127" w14:textId="68D28C52" w:rsidR="00AC3109" w:rsidRPr="00AC3109" w:rsidRDefault="00AC3109" w:rsidP="00DF59C1">
            <w:pPr>
              <w:tabs>
                <w:tab w:val="left" w:pos="750"/>
              </w:tabs>
              <w:rPr>
                <w:color w:val="000000" w:themeColor="text1"/>
                <w:sz w:val="18"/>
                <w:szCs w:val="18"/>
              </w:rPr>
            </w:pPr>
            <w:r w:rsidRPr="00AC3109">
              <w:rPr>
                <w:color w:val="000000" w:themeColor="text1"/>
                <w:sz w:val="18"/>
                <w:szCs w:val="18"/>
              </w:rPr>
              <w:t>Flush toilets:</w:t>
            </w:r>
          </w:p>
        </w:tc>
        <w:tc>
          <w:tcPr>
            <w:tcW w:w="1356" w:type="dxa"/>
          </w:tcPr>
          <w:p w14:paraId="0334B651" w14:textId="77777777" w:rsidR="00AC3109" w:rsidRPr="00AC3109" w:rsidRDefault="00AC3109" w:rsidP="00DF59C1">
            <w:pPr>
              <w:tabs>
                <w:tab w:val="left" w:pos="750"/>
              </w:tabs>
              <w:rPr>
                <w:color w:val="000000" w:themeColor="text1"/>
                <w:sz w:val="18"/>
                <w:szCs w:val="18"/>
              </w:rPr>
            </w:pPr>
            <w:r w:rsidRPr="00AC3109">
              <w:rPr>
                <w:color w:val="000000" w:themeColor="text1"/>
                <w:sz w:val="18"/>
                <w:szCs w:val="18"/>
              </w:rPr>
              <w:t>Privies:</w:t>
            </w:r>
          </w:p>
          <w:p w14:paraId="0CBDCB4E" w14:textId="0FE5C916" w:rsidR="00AC3109" w:rsidRPr="00AC3109" w:rsidRDefault="00AC3109" w:rsidP="00DF59C1">
            <w:pPr>
              <w:tabs>
                <w:tab w:val="left" w:pos="750"/>
              </w:tabs>
              <w:rPr>
                <w:color w:val="000000" w:themeColor="text1"/>
                <w:sz w:val="16"/>
                <w:szCs w:val="16"/>
              </w:rPr>
            </w:pPr>
            <w:r w:rsidRPr="00AC3109">
              <w:rPr>
                <w:color w:val="000000" w:themeColor="text1"/>
                <w:sz w:val="16"/>
                <w:szCs w:val="16"/>
              </w:rPr>
              <w:t>(vault or pit)</w:t>
            </w:r>
          </w:p>
        </w:tc>
        <w:tc>
          <w:tcPr>
            <w:tcW w:w="1617" w:type="dxa"/>
          </w:tcPr>
          <w:p w14:paraId="682D2369" w14:textId="23AB5FF4" w:rsidR="00AC3109" w:rsidRPr="00AC3109" w:rsidRDefault="00AC3109" w:rsidP="00DF59C1">
            <w:pPr>
              <w:tabs>
                <w:tab w:val="left" w:pos="750"/>
              </w:tabs>
              <w:rPr>
                <w:color w:val="000000" w:themeColor="text1"/>
                <w:sz w:val="18"/>
                <w:szCs w:val="18"/>
              </w:rPr>
            </w:pPr>
            <w:r w:rsidRPr="00AC3109">
              <w:rPr>
                <w:color w:val="000000" w:themeColor="text1"/>
                <w:sz w:val="18"/>
                <w:szCs w:val="18"/>
              </w:rPr>
              <w:t>Showers:</w:t>
            </w:r>
          </w:p>
        </w:tc>
        <w:tc>
          <w:tcPr>
            <w:tcW w:w="1983" w:type="dxa"/>
            <w:tcBorders>
              <w:right w:val="double" w:sz="4" w:space="0" w:color="auto"/>
            </w:tcBorders>
          </w:tcPr>
          <w:p w14:paraId="232FB1B9" w14:textId="582BDA7D" w:rsidR="00AC3109" w:rsidRPr="00AC3109" w:rsidRDefault="00AC3109" w:rsidP="00DF59C1">
            <w:pPr>
              <w:tabs>
                <w:tab w:val="left" w:pos="750"/>
              </w:tabs>
              <w:rPr>
                <w:color w:val="000000" w:themeColor="text1"/>
                <w:sz w:val="18"/>
                <w:szCs w:val="18"/>
              </w:rPr>
            </w:pPr>
            <w:r w:rsidRPr="00AC3109">
              <w:rPr>
                <w:color w:val="000000" w:themeColor="text1"/>
                <w:sz w:val="18"/>
                <w:szCs w:val="18"/>
              </w:rPr>
              <w:t>Hand sinks:</w:t>
            </w:r>
          </w:p>
        </w:tc>
        <w:tc>
          <w:tcPr>
            <w:tcW w:w="1864" w:type="dxa"/>
            <w:tcBorders>
              <w:top w:val="double" w:sz="4" w:space="0" w:color="auto"/>
              <w:left w:val="double" w:sz="4" w:space="0" w:color="auto"/>
              <w:bottom w:val="double" w:sz="4" w:space="0" w:color="auto"/>
              <w:right w:val="double" w:sz="4" w:space="0" w:color="auto"/>
            </w:tcBorders>
          </w:tcPr>
          <w:p w14:paraId="111E8E0C" w14:textId="3AF9C970" w:rsidR="00AC3109" w:rsidRDefault="00AC3109" w:rsidP="00DF59C1">
            <w:pPr>
              <w:tabs>
                <w:tab w:val="left" w:pos="750"/>
              </w:tabs>
              <w:rPr>
                <w:color w:val="000000" w:themeColor="text1"/>
                <w:sz w:val="16"/>
                <w:szCs w:val="16"/>
              </w:rPr>
            </w:pPr>
            <w:r>
              <w:rPr>
                <w:color w:val="000000" w:themeColor="text1"/>
                <w:sz w:val="16"/>
                <w:szCs w:val="16"/>
              </w:rPr>
              <w:t>Camper Minimums:</w:t>
            </w:r>
          </w:p>
          <w:p w14:paraId="39CCE1FA" w14:textId="1BB19ADE" w:rsidR="00AC3109" w:rsidRDefault="00AC3109" w:rsidP="00DF59C1">
            <w:pPr>
              <w:tabs>
                <w:tab w:val="left" w:pos="750"/>
              </w:tabs>
              <w:rPr>
                <w:color w:val="000000" w:themeColor="text1"/>
                <w:sz w:val="16"/>
                <w:szCs w:val="16"/>
              </w:rPr>
            </w:pPr>
            <w:r w:rsidRPr="00AC3109">
              <w:rPr>
                <w:color w:val="000000" w:themeColor="text1"/>
                <w:sz w:val="16"/>
                <w:szCs w:val="16"/>
              </w:rPr>
              <w:t xml:space="preserve">Shower </w:t>
            </w:r>
            <w:r>
              <w:rPr>
                <w:color w:val="000000" w:themeColor="text1"/>
                <w:sz w:val="16"/>
                <w:szCs w:val="16"/>
              </w:rPr>
              <w:t xml:space="preserve">min. ratio </w:t>
            </w:r>
            <w:r w:rsidRPr="00AC3109">
              <w:rPr>
                <w:color w:val="000000" w:themeColor="text1"/>
                <w:sz w:val="16"/>
                <w:szCs w:val="16"/>
              </w:rPr>
              <w:t>1:20</w:t>
            </w:r>
          </w:p>
          <w:p w14:paraId="65CD2B34" w14:textId="04E07FEA" w:rsidR="00AC3109" w:rsidRPr="00AC3109" w:rsidRDefault="00AC3109" w:rsidP="00DF59C1">
            <w:pPr>
              <w:tabs>
                <w:tab w:val="left" w:pos="750"/>
              </w:tabs>
              <w:rPr>
                <w:color w:val="000000" w:themeColor="text1"/>
                <w:sz w:val="16"/>
                <w:szCs w:val="16"/>
              </w:rPr>
            </w:pPr>
            <w:r>
              <w:rPr>
                <w:color w:val="000000" w:themeColor="text1"/>
                <w:sz w:val="16"/>
                <w:szCs w:val="16"/>
              </w:rPr>
              <w:t>Toilet min. ratio 1:10</w:t>
            </w:r>
          </w:p>
        </w:tc>
      </w:tr>
    </w:tbl>
    <w:p w14:paraId="7CF64DA1" w14:textId="77777777" w:rsidR="00402FFB" w:rsidRDefault="00402FFB" w:rsidP="00AC3109">
      <w:pPr>
        <w:tabs>
          <w:tab w:val="left" w:pos="750"/>
        </w:tabs>
        <w:spacing w:after="0" w:line="240" w:lineRule="auto"/>
        <w:rPr>
          <w:color w:val="000000" w:themeColor="text1"/>
          <w:sz w:val="20"/>
        </w:rPr>
      </w:pPr>
    </w:p>
    <w:sectPr w:rsidR="00402FFB" w:rsidSect="00CB7A1D">
      <w:headerReference w:type="default" r:id="rId8"/>
      <w:footerReference w:type="even" r:id="rId9"/>
      <w:pgSz w:w="12240" w:h="15840"/>
      <w:pgMar w:top="720" w:right="475" w:bottom="288" w:left="475"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37061" w14:textId="77777777" w:rsidR="003B78A2" w:rsidRDefault="003B78A2" w:rsidP="006B4135">
      <w:pPr>
        <w:spacing w:after="0" w:line="240" w:lineRule="auto"/>
      </w:pPr>
      <w:r>
        <w:separator/>
      </w:r>
    </w:p>
  </w:endnote>
  <w:endnote w:type="continuationSeparator" w:id="0">
    <w:p w14:paraId="2B2BB1AD" w14:textId="77777777" w:rsidR="003B78A2" w:rsidRDefault="003B78A2" w:rsidP="006B4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824" w:type="dxa"/>
      <w:tblInd w:w="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7"/>
      <w:gridCol w:w="3752"/>
      <w:gridCol w:w="3045"/>
    </w:tblGrid>
    <w:tr w:rsidR="00402FFB" w14:paraId="2704A952" w14:textId="77777777" w:rsidTr="00CB7A1D">
      <w:trPr>
        <w:trHeight w:val="144"/>
      </w:trPr>
      <w:tc>
        <w:tcPr>
          <w:tcW w:w="3027" w:type="dxa"/>
        </w:tcPr>
        <w:p w14:paraId="733D5D6C" w14:textId="77777777" w:rsidR="00402FFB" w:rsidRPr="00DF59C1" w:rsidRDefault="00402FFB" w:rsidP="00402FFB">
          <w:pPr>
            <w:rPr>
              <w:color w:val="000000" w:themeColor="text1"/>
              <w:sz w:val="20"/>
            </w:rPr>
          </w:pPr>
          <w:r w:rsidRPr="00DF59C1">
            <w:rPr>
              <w:noProof/>
              <w:color w:val="000000" w:themeColor="text1"/>
              <w:sz w:val="20"/>
            </w:rPr>
            <w:drawing>
              <wp:anchor distT="0" distB="0" distL="114300" distR="114300" simplePos="0" relativeHeight="251693056" behindDoc="1" locked="0" layoutInCell="1" allowOverlap="1" wp14:anchorId="78E07A50" wp14:editId="56C152DC">
                <wp:simplePos x="0" y="0"/>
                <wp:positionH relativeFrom="column">
                  <wp:posOffset>0</wp:posOffset>
                </wp:positionH>
                <wp:positionV relativeFrom="paragraph">
                  <wp:posOffset>44450</wp:posOffset>
                </wp:positionV>
                <wp:extent cx="274320" cy="274320"/>
                <wp:effectExtent l="0" t="0" r="0" b="0"/>
                <wp:wrapTight wrapText="bothSides">
                  <wp:wrapPolygon edited="0">
                    <wp:start x="1500" y="0"/>
                    <wp:lineTo x="0" y="4500"/>
                    <wp:lineTo x="0" y="16500"/>
                    <wp:lineTo x="1500" y="19500"/>
                    <wp:lineTo x="18000" y="19500"/>
                    <wp:lineTo x="19500" y="16500"/>
                    <wp:lineTo x="19500" y="4500"/>
                    <wp:lineTo x="18000" y="0"/>
                    <wp:lineTo x="1500" y="0"/>
                  </wp:wrapPolygon>
                </wp:wrapTight>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ho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14:sizeRelH relativeFrom="margin">
                  <wp14:pctWidth>0</wp14:pctWidth>
                </wp14:sizeRelH>
                <wp14:sizeRelV relativeFrom="margin">
                  <wp14:pctHeight>0</wp14:pctHeight>
                </wp14:sizeRelV>
              </wp:anchor>
            </w:drawing>
          </w:r>
          <w:r>
            <w:rPr>
              <w:color w:val="000000" w:themeColor="text1"/>
              <w:sz w:val="20"/>
            </w:rPr>
            <w:t xml:space="preserve">P: </w:t>
          </w:r>
          <w:r w:rsidRPr="00DF59C1">
            <w:rPr>
              <w:color w:val="000000" w:themeColor="text1"/>
              <w:sz w:val="20"/>
            </w:rPr>
            <w:t>715-726-7900</w:t>
          </w:r>
        </w:p>
        <w:p w14:paraId="1435E08A" w14:textId="77777777" w:rsidR="00402FFB" w:rsidRPr="00DF59C1" w:rsidRDefault="00402FFB" w:rsidP="00402FFB">
          <w:pPr>
            <w:tabs>
              <w:tab w:val="right" w:pos="2994"/>
            </w:tabs>
            <w:rPr>
              <w:color w:val="000000" w:themeColor="text1"/>
              <w:sz w:val="20"/>
            </w:rPr>
          </w:pPr>
          <w:r>
            <w:rPr>
              <w:color w:val="000000" w:themeColor="text1"/>
              <w:sz w:val="20"/>
            </w:rPr>
            <w:t>F: 715-726-7910</w:t>
          </w:r>
        </w:p>
      </w:tc>
      <w:tc>
        <w:tcPr>
          <w:tcW w:w="3752" w:type="dxa"/>
        </w:tcPr>
        <w:p w14:paraId="71F3BB9D" w14:textId="77777777" w:rsidR="00402FFB" w:rsidRPr="00DF59C1" w:rsidRDefault="00402FFB" w:rsidP="00402FFB">
          <w:pPr>
            <w:rPr>
              <w:color w:val="000000" w:themeColor="text1"/>
              <w:sz w:val="20"/>
            </w:rPr>
          </w:pPr>
          <w:r w:rsidRPr="00DF59C1">
            <w:rPr>
              <w:noProof/>
              <w:color w:val="000000" w:themeColor="text1"/>
              <w:sz w:val="20"/>
            </w:rPr>
            <w:drawing>
              <wp:anchor distT="0" distB="0" distL="114300" distR="114300" simplePos="0" relativeHeight="251694080" behindDoc="1" locked="0" layoutInCell="1" allowOverlap="1" wp14:anchorId="5194AF3E" wp14:editId="5013B7E3">
                <wp:simplePos x="0" y="0"/>
                <wp:positionH relativeFrom="column">
                  <wp:posOffset>0</wp:posOffset>
                </wp:positionH>
                <wp:positionV relativeFrom="paragraph">
                  <wp:posOffset>45720</wp:posOffset>
                </wp:positionV>
                <wp:extent cx="274320" cy="274320"/>
                <wp:effectExtent l="0" t="0" r="0" b="0"/>
                <wp:wrapTight wrapText="bothSides">
                  <wp:wrapPolygon edited="0">
                    <wp:start x="1500" y="0"/>
                    <wp:lineTo x="0" y="4500"/>
                    <wp:lineTo x="0" y="16500"/>
                    <wp:lineTo x="1500" y="19500"/>
                    <wp:lineTo x="18000" y="19500"/>
                    <wp:lineTo x="19500" y="16500"/>
                    <wp:lineTo x="19500" y="4500"/>
                    <wp:lineTo x="18000" y="0"/>
                    <wp:lineTo x="1500" y="0"/>
                  </wp:wrapPolygon>
                </wp:wrapTight>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hon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14:sizeRelH relativeFrom="margin">
                  <wp14:pctWidth>0</wp14:pctWidth>
                </wp14:sizeRelH>
                <wp14:sizeRelV relativeFrom="margin">
                  <wp14:pctHeight>0</wp14:pctHeight>
                </wp14:sizeRelV>
              </wp:anchor>
            </w:drawing>
          </w:r>
          <w:r>
            <w:rPr>
              <w:color w:val="000000" w:themeColor="text1"/>
              <w:sz w:val="20"/>
            </w:rPr>
            <w:t>health@chippewacountywi.gov</w:t>
          </w:r>
        </w:p>
        <w:p w14:paraId="2E7159B1" w14:textId="77777777" w:rsidR="00402FFB" w:rsidRPr="008861F2" w:rsidRDefault="00402FFB" w:rsidP="00402FFB">
          <w:pPr>
            <w:rPr>
              <w:color w:val="000000" w:themeColor="text1"/>
              <w:sz w:val="20"/>
            </w:rPr>
          </w:pPr>
          <w:r>
            <w:rPr>
              <w:color w:val="000000" w:themeColor="text1"/>
              <w:sz w:val="20"/>
            </w:rPr>
            <w:t>chippewacountywi.gov/</w:t>
          </w:r>
          <w:proofErr w:type="spellStart"/>
          <w:r>
            <w:rPr>
              <w:color w:val="000000" w:themeColor="text1"/>
              <w:sz w:val="20"/>
            </w:rPr>
            <w:t>ccdph</w:t>
          </w:r>
          <w:proofErr w:type="spellEnd"/>
        </w:p>
      </w:tc>
      <w:tc>
        <w:tcPr>
          <w:tcW w:w="3045" w:type="dxa"/>
        </w:tcPr>
        <w:p w14:paraId="4D8AA541" w14:textId="77777777" w:rsidR="00402FFB" w:rsidRPr="00DF59C1" w:rsidRDefault="00402FFB" w:rsidP="00402FFB">
          <w:pPr>
            <w:rPr>
              <w:color w:val="000000" w:themeColor="text1"/>
              <w:sz w:val="20"/>
            </w:rPr>
          </w:pPr>
          <w:r w:rsidRPr="00DF59C1">
            <w:rPr>
              <w:noProof/>
              <w:color w:val="000000" w:themeColor="text1"/>
              <w:sz w:val="20"/>
            </w:rPr>
            <w:drawing>
              <wp:anchor distT="0" distB="0" distL="114300" distR="114300" simplePos="0" relativeHeight="251695104" behindDoc="1" locked="0" layoutInCell="1" allowOverlap="1" wp14:anchorId="1F825B8E" wp14:editId="66FF1320">
                <wp:simplePos x="0" y="0"/>
                <wp:positionH relativeFrom="column">
                  <wp:posOffset>-635</wp:posOffset>
                </wp:positionH>
                <wp:positionV relativeFrom="paragraph">
                  <wp:posOffset>47625</wp:posOffset>
                </wp:positionV>
                <wp:extent cx="274320" cy="274320"/>
                <wp:effectExtent l="0" t="0" r="0" b="0"/>
                <wp:wrapTight wrapText="bothSides">
                  <wp:wrapPolygon edited="0">
                    <wp:start x="1500" y="0"/>
                    <wp:lineTo x="0" y="4500"/>
                    <wp:lineTo x="0" y="16500"/>
                    <wp:lineTo x="1500" y="19500"/>
                    <wp:lineTo x="18000" y="19500"/>
                    <wp:lineTo x="19500" y="16500"/>
                    <wp:lineTo x="19500" y="4500"/>
                    <wp:lineTo x="18000" y="0"/>
                    <wp:lineTo x="1500" y="0"/>
                  </wp:wrapPolygon>
                </wp:wrapTight>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hone.png"/>
                        <pic:cNvPicPr/>
                      </pic:nvPicPr>
                      <pic:blipFill>
                        <a:blip r:embed="rId3">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14:sizeRelH relativeFrom="margin">
                  <wp14:pctWidth>0</wp14:pctWidth>
                </wp14:sizeRelH>
                <wp14:sizeRelV relativeFrom="margin">
                  <wp14:pctHeight>0</wp14:pctHeight>
                </wp14:sizeRelV>
              </wp:anchor>
            </w:drawing>
          </w:r>
          <w:r>
            <w:rPr>
              <w:color w:val="000000" w:themeColor="text1"/>
              <w:sz w:val="20"/>
            </w:rPr>
            <w:t>711 N Bridge Street, Rm 121</w:t>
          </w:r>
        </w:p>
        <w:p w14:paraId="5AF2932A" w14:textId="77777777" w:rsidR="00402FFB" w:rsidRPr="008861F2" w:rsidRDefault="00402FFB" w:rsidP="00402FFB">
          <w:pPr>
            <w:rPr>
              <w:color w:val="000000" w:themeColor="text1"/>
              <w:sz w:val="20"/>
            </w:rPr>
          </w:pPr>
          <w:r>
            <w:rPr>
              <w:color w:val="000000" w:themeColor="text1"/>
              <w:sz w:val="20"/>
            </w:rPr>
            <w:t>Chippewa Falls, WI 54729</w:t>
          </w:r>
        </w:p>
      </w:tc>
    </w:tr>
  </w:tbl>
  <w:p w14:paraId="49C64517" w14:textId="77777777" w:rsidR="00402FFB" w:rsidRDefault="00402FFB" w:rsidP="00CB7A1D">
    <w:pPr>
      <w:pStyle w:val="Footer"/>
      <w:ind w:lef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67826" w14:textId="77777777" w:rsidR="003B78A2" w:rsidRDefault="003B78A2" w:rsidP="006B4135">
      <w:pPr>
        <w:spacing w:after="0" w:line="240" w:lineRule="auto"/>
      </w:pPr>
      <w:r>
        <w:separator/>
      </w:r>
    </w:p>
  </w:footnote>
  <w:footnote w:type="continuationSeparator" w:id="0">
    <w:p w14:paraId="063223A7" w14:textId="77777777" w:rsidR="003B78A2" w:rsidRDefault="003B78A2" w:rsidP="006B41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398CD" w14:textId="22B99756" w:rsidR="003E1E58" w:rsidRPr="003E1E58" w:rsidRDefault="003B6656" w:rsidP="00402FFB">
    <w:pPr>
      <w:pStyle w:val="Header"/>
      <w:tabs>
        <w:tab w:val="clear" w:pos="4680"/>
      </w:tabs>
      <w:rPr>
        <w:b/>
        <w:sz w:val="20"/>
      </w:rPr>
    </w:pPr>
    <w:r w:rsidRPr="003E1E58">
      <w:rPr>
        <w:b/>
        <w:noProof/>
        <w:sz w:val="20"/>
      </w:rPr>
      <w:drawing>
        <wp:anchor distT="0" distB="0" distL="114300" distR="114300" simplePos="0" relativeHeight="251686912" behindDoc="0" locked="0" layoutInCell="1" allowOverlap="1" wp14:anchorId="70D53718" wp14:editId="6816D47A">
          <wp:simplePos x="0" y="0"/>
          <wp:positionH relativeFrom="column">
            <wp:posOffset>5715000</wp:posOffset>
          </wp:positionH>
          <wp:positionV relativeFrom="paragraph">
            <wp:posOffset>-400050</wp:posOffset>
          </wp:positionV>
          <wp:extent cx="1364615" cy="1182370"/>
          <wp:effectExtent l="0" t="0" r="6985" b="0"/>
          <wp:wrapSquare wrapText="bothSides"/>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ounty Logo Color 2013.jpg"/>
                  <pic:cNvPicPr/>
                </pic:nvPicPr>
                <pic:blipFill>
                  <a:blip r:embed="rId1">
                    <a:extLst>
                      <a:ext uri="{28A0092B-C50C-407E-A947-70E740481C1C}">
                        <a14:useLocalDpi xmlns:a14="http://schemas.microsoft.com/office/drawing/2010/main" val="0"/>
                      </a:ext>
                    </a:extLst>
                  </a:blip>
                  <a:stretch>
                    <a:fillRect/>
                  </a:stretch>
                </pic:blipFill>
                <pic:spPr>
                  <a:xfrm>
                    <a:off x="0" y="0"/>
                    <a:ext cx="1364615" cy="1182370"/>
                  </a:xfrm>
                  <a:prstGeom prst="rect">
                    <a:avLst/>
                  </a:prstGeom>
                </pic:spPr>
              </pic:pic>
            </a:graphicData>
          </a:graphic>
        </wp:anchor>
      </w:drawing>
    </w:r>
    <w:r>
      <w:rPr>
        <w:b/>
        <w:noProof/>
        <w:sz w:val="20"/>
      </w:rPr>
      <w:drawing>
        <wp:anchor distT="0" distB="0" distL="114300" distR="114300" simplePos="0" relativeHeight="251687936" behindDoc="0" locked="0" layoutInCell="1" allowOverlap="1" wp14:anchorId="64CDF1DB" wp14:editId="3DBB3E0C">
          <wp:simplePos x="0" y="0"/>
          <wp:positionH relativeFrom="column">
            <wp:posOffset>-173355</wp:posOffset>
          </wp:positionH>
          <wp:positionV relativeFrom="paragraph">
            <wp:posOffset>-314325</wp:posOffset>
          </wp:positionV>
          <wp:extent cx="1447800" cy="971550"/>
          <wp:effectExtent l="0" t="0" r="0" b="0"/>
          <wp:wrapSquare wrapText="bothSides"/>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CPH Vertical Logo-Color.png"/>
                  <pic:cNvPicPr/>
                </pic:nvPicPr>
                <pic:blipFill rotWithShape="1">
                  <a:blip r:embed="rId2">
                    <a:extLst>
                      <a:ext uri="{28A0092B-C50C-407E-A947-70E740481C1C}">
                        <a14:useLocalDpi xmlns:a14="http://schemas.microsoft.com/office/drawing/2010/main" val="0"/>
                      </a:ext>
                    </a:extLst>
                  </a:blip>
                  <a:srcRect l="10589" t="10590" r="7118" b="34201"/>
                  <a:stretch/>
                </pic:blipFill>
                <pic:spPr bwMode="auto">
                  <a:xfrm>
                    <a:off x="0" y="0"/>
                    <a:ext cx="1447800" cy="9715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noProof/>
        <w:sz w:val="20"/>
      </w:rPr>
      <mc:AlternateContent>
        <mc:Choice Requires="wps">
          <w:drawing>
            <wp:anchor distT="0" distB="0" distL="114300" distR="114300" simplePos="0" relativeHeight="251691008" behindDoc="0" locked="0" layoutInCell="1" allowOverlap="1" wp14:anchorId="172166DB" wp14:editId="22D7FFFF">
              <wp:simplePos x="0" y="0"/>
              <wp:positionH relativeFrom="column">
                <wp:posOffset>1304290</wp:posOffset>
              </wp:positionH>
              <wp:positionV relativeFrom="paragraph">
                <wp:posOffset>266700</wp:posOffset>
              </wp:positionV>
              <wp:extent cx="4048125" cy="9525"/>
              <wp:effectExtent l="0" t="0" r="28575" b="28575"/>
              <wp:wrapNone/>
              <wp:docPr id="11" name="Straight Connector 11"/>
              <wp:cNvGraphicFramePr/>
              <a:graphic xmlns:a="http://schemas.openxmlformats.org/drawingml/2006/main">
                <a:graphicData uri="http://schemas.microsoft.com/office/word/2010/wordprocessingShape">
                  <wps:wsp>
                    <wps:cNvCnPr/>
                    <wps:spPr>
                      <a:xfrm flipV="1">
                        <a:off x="0" y="0"/>
                        <a:ext cx="40481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27CD32" id="Straight Connector 11" o:spid="_x0000_s1026" style="position:absolute;flip:y;z-index:251691008;visibility:visible;mso-wrap-style:square;mso-wrap-distance-left:9pt;mso-wrap-distance-top:0;mso-wrap-distance-right:9pt;mso-wrap-distance-bottom:0;mso-position-horizontal:absolute;mso-position-horizontal-relative:text;mso-position-vertical:absolute;mso-position-vertical-relative:text" from="102.7pt,21pt" to="421.4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" strokecolor="#355a89 [3204]" strokeweight=".5pt">
              <v:stroke joinstyle="miter"/>
            </v:line>
          </w:pict>
        </mc:Fallback>
      </mc:AlternateContent>
    </w:r>
    <w:r w:rsidRPr="003E1E58">
      <w:rPr>
        <w:b/>
        <w:noProof/>
        <w:sz w:val="20"/>
      </w:rPr>
      <mc:AlternateContent>
        <mc:Choice Requires="wps">
          <w:drawing>
            <wp:anchor distT="45720" distB="45720" distL="114300" distR="114300" simplePos="0" relativeHeight="251689984" behindDoc="0" locked="0" layoutInCell="1" allowOverlap="1" wp14:anchorId="57A3F603" wp14:editId="2A5C9BAF">
              <wp:simplePos x="0" y="0"/>
              <wp:positionH relativeFrom="margin">
                <wp:posOffset>1593850</wp:posOffset>
              </wp:positionH>
              <wp:positionV relativeFrom="paragraph">
                <wp:posOffset>-190500</wp:posOffset>
              </wp:positionV>
              <wp:extent cx="3981450" cy="1404620"/>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1404620"/>
                      </a:xfrm>
                      <a:prstGeom prst="rect">
                        <a:avLst/>
                      </a:prstGeom>
                      <a:solidFill>
                        <a:srgbClr val="FFFFFF"/>
                      </a:solidFill>
                      <a:ln w="9525">
                        <a:noFill/>
                        <a:miter lim="800000"/>
                        <a:headEnd/>
                        <a:tailEnd/>
                      </a:ln>
                    </wps:spPr>
                    <wps:txbx>
                      <w:txbxContent>
                        <w:p w14:paraId="17A86BA4" w14:textId="2E835664" w:rsidR="00C60E91" w:rsidRPr="00C60E91" w:rsidRDefault="003E1E58" w:rsidP="00C60E91">
                          <w:pPr>
                            <w:spacing w:after="0"/>
                            <w:jc w:val="center"/>
                            <w:rPr>
                              <w:b/>
                              <w:color w:val="355A89" w:themeColor="accent1"/>
                            </w:rPr>
                          </w:pPr>
                          <w:r w:rsidRPr="00C60E91">
                            <w:rPr>
                              <w:b/>
                              <w:color w:val="355A89" w:themeColor="accent1"/>
                            </w:rPr>
                            <w:t>Chippewa County Department of Public Health</w:t>
                          </w:r>
                          <w:r w:rsidRPr="00C60E91">
                            <w:rPr>
                              <w:b/>
                              <w:color w:val="355A89" w:themeColor="accent1"/>
                            </w:rPr>
                            <w:br/>
                            <w:t>Environmental Health</w:t>
                          </w:r>
                        </w:p>
                        <w:p w14:paraId="7F9607CD" w14:textId="77777777" w:rsidR="00C60E91" w:rsidRDefault="00C60E91" w:rsidP="00C60E91">
                          <w:pPr>
                            <w:spacing w:after="0"/>
                            <w:jc w:val="center"/>
                            <w:rPr>
                              <w:b/>
                            </w:rPr>
                          </w:pPr>
                        </w:p>
                        <w:p w14:paraId="079DD384" w14:textId="25808DB5" w:rsidR="00C60E91" w:rsidRPr="00C60E91" w:rsidRDefault="00C60E91" w:rsidP="00C60E91">
                          <w:pPr>
                            <w:spacing w:after="0"/>
                            <w:jc w:val="center"/>
                            <w:rPr>
                              <w:b/>
                              <w:i/>
                              <w:color w:val="355A89" w:themeColor="accent1"/>
                              <w:sz w:val="16"/>
                            </w:rPr>
                          </w:pPr>
                          <w:r w:rsidRPr="00C60E91">
                            <w:rPr>
                              <w:b/>
                              <w:i/>
                              <w:color w:val="355A89" w:themeColor="accent1"/>
                              <w:sz w:val="16"/>
                            </w:rPr>
                            <w:t>https://www.chippewacountywi.gov/government/environmental-health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A3F603" id="_x0000_t202" coordsize="21600,21600" o:spt="202" path="m,l,21600r21600,l21600,xe">
              <v:stroke joinstyle="miter"/>
              <v:path gradientshapeok="t" o:connecttype="rect"/>
            </v:shapetype>
            <v:shape id="Text Box 2" o:spid="_x0000_s1026" type="#_x0000_t202" style="position:absolute;margin-left:125.5pt;margin-top:-15pt;width:313.5pt;height:110.6pt;z-index:2516899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" stroked="f">
              <v:textbox style="mso-fit-shape-to-text:t">
                <w:txbxContent>
                  <w:p w14:paraId="17A86BA4" w14:textId="2E835664" w:rsidR="00C60E91" w:rsidRPr="00C60E91" w:rsidRDefault="003E1E58" w:rsidP="00C60E91">
                    <w:pPr>
                      <w:spacing w:after="0"/>
                      <w:jc w:val="center"/>
                      <w:rPr>
                        <w:b/>
                        <w:color w:val="355A89" w:themeColor="accent1"/>
                      </w:rPr>
                    </w:pPr>
                    <w:r w:rsidRPr="00C60E91">
                      <w:rPr>
                        <w:b/>
                        <w:color w:val="355A89" w:themeColor="accent1"/>
                      </w:rPr>
                      <w:t>Chippewa County Department of Public Health</w:t>
                    </w:r>
                    <w:r w:rsidRPr="00C60E91">
                      <w:rPr>
                        <w:b/>
                        <w:color w:val="355A89" w:themeColor="accent1"/>
                      </w:rPr>
                      <w:br/>
                      <w:t>Environmental Health</w:t>
                    </w:r>
                  </w:p>
                  <w:p w14:paraId="7F9607CD" w14:textId="77777777" w:rsidR="00C60E91" w:rsidRDefault="00C60E91" w:rsidP="00C60E91">
                    <w:pPr>
                      <w:spacing w:after="0"/>
                      <w:jc w:val="center"/>
                      <w:rPr>
                        <w:b/>
                      </w:rPr>
                    </w:pPr>
                  </w:p>
                  <w:p w14:paraId="079DD384" w14:textId="25808DB5" w:rsidR="00C60E91" w:rsidRPr="00C60E91" w:rsidRDefault="00C60E91" w:rsidP="00C60E91">
                    <w:pPr>
                      <w:spacing w:after="0"/>
                      <w:jc w:val="center"/>
                      <w:rPr>
                        <w:b/>
                        <w:i/>
                        <w:color w:val="355A89" w:themeColor="accent1"/>
                        <w:sz w:val="16"/>
                      </w:rPr>
                    </w:pPr>
                    <w:r w:rsidRPr="00C60E91">
                      <w:rPr>
                        <w:b/>
                        <w:i/>
                        <w:color w:val="355A89" w:themeColor="accent1"/>
                        <w:sz w:val="16"/>
                      </w:rPr>
                      <w:t>https://www.chippewacountywi.gov/government/environmental-health</w:t>
                    </w:r>
                  </w:p>
                </w:txbxContent>
              </v:textbox>
              <w10:wrap type="square"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AxMrQwMTU1MTE2MzdS0lEKTi0uzszPAykwrAUAtQTpvywAAAA="/>
  </w:docVars>
  <w:rsids>
    <w:rsidRoot w:val="006B4135"/>
    <w:rsid w:val="000250BC"/>
    <w:rsid w:val="001861AB"/>
    <w:rsid w:val="002248D5"/>
    <w:rsid w:val="00233AE2"/>
    <w:rsid w:val="00263250"/>
    <w:rsid w:val="00280F9C"/>
    <w:rsid w:val="002C2FF5"/>
    <w:rsid w:val="00357134"/>
    <w:rsid w:val="00362D92"/>
    <w:rsid w:val="003B6656"/>
    <w:rsid w:val="003B78A2"/>
    <w:rsid w:val="003E1E58"/>
    <w:rsid w:val="00402FFB"/>
    <w:rsid w:val="004524AC"/>
    <w:rsid w:val="00476C60"/>
    <w:rsid w:val="00497DEA"/>
    <w:rsid w:val="00555FE8"/>
    <w:rsid w:val="00646FD0"/>
    <w:rsid w:val="006A1E52"/>
    <w:rsid w:val="006B4135"/>
    <w:rsid w:val="00744B26"/>
    <w:rsid w:val="007768C4"/>
    <w:rsid w:val="00835CA2"/>
    <w:rsid w:val="00882236"/>
    <w:rsid w:val="008861F2"/>
    <w:rsid w:val="008B3D0E"/>
    <w:rsid w:val="009458D6"/>
    <w:rsid w:val="0096172F"/>
    <w:rsid w:val="00987BA3"/>
    <w:rsid w:val="009A2390"/>
    <w:rsid w:val="009C04ED"/>
    <w:rsid w:val="009F14EB"/>
    <w:rsid w:val="00A64774"/>
    <w:rsid w:val="00AC3109"/>
    <w:rsid w:val="00AC58FD"/>
    <w:rsid w:val="00B97128"/>
    <w:rsid w:val="00BE7A76"/>
    <w:rsid w:val="00C27613"/>
    <w:rsid w:val="00C60E91"/>
    <w:rsid w:val="00C95B9B"/>
    <w:rsid w:val="00CB7A1D"/>
    <w:rsid w:val="00CE1A8D"/>
    <w:rsid w:val="00D12C91"/>
    <w:rsid w:val="00D51C92"/>
    <w:rsid w:val="00D8124D"/>
    <w:rsid w:val="00D8252F"/>
    <w:rsid w:val="00DF59C1"/>
    <w:rsid w:val="00E25001"/>
    <w:rsid w:val="00E52E4C"/>
    <w:rsid w:val="00F212CF"/>
    <w:rsid w:val="00F30AB8"/>
    <w:rsid w:val="00F34C4D"/>
    <w:rsid w:val="00FE5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526E378D"/>
  <w15:chartTrackingRefBased/>
  <w15:docId w15:val="{C1D3EC63-AC53-489D-9511-E67637DD8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D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41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4135"/>
  </w:style>
  <w:style w:type="paragraph" w:styleId="Footer">
    <w:name w:val="footer"/>
    <w:basedOn w:val="Normal"/>
    <w:link w:val="FooterChar"/>
    <w:uiPriority w:val="99"/>
    <w:unhideWhenUsed/>
    <w:rsid w:val="006B41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4135"/>
  </w:style>
  <w:style w:type="character" w:styleId="Hyperlink">
    <w:name w:val="Hyperlink"/>
    <w:basedOn w:val="DefaultParagraphFont"/>
    <w:uiPriority w:val="99"/>
    <w:unhideWhenUsed/>
    <w:rsid w:val="00DF59C1"/>
    <w:rPr>
      <w:color w:val="EA4F6C" w:themeColor="hyperlink"/>
      <w:u w:val="single"/>
    </w:rPr>
  </w:style>
  <w:style w:type="character" w:styleId="UnresolvedMention">
    <w:name w:val="Unresolved Mention"/>
    <w:basedOn w:val="DefaultParagraphFont"/>
    <w:uiPriority w:val="99"/>
    <w:semiHidden/>
    <w:unhideWhenUsed/>
    <w:rsid w:val="00DF59C1"/>
    <w:rPr>
      <w:color w:val="605E5C"/>
      <w:shd w:val="clear" w:color="auto" w:fill="E1DFDD"/>
    </w:rPr>
  </w:style>
  <w:style w:type="table" w:styleId="TableGrid">
    <w:name w:val="Table Grid"/>
    <w:basedOn w:val="TableNormal"/>
    <w:uiPriority w:val="39"/>
    <w:rsid w:val="00DF59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34C4D"/>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rsid w:val="00E25001"/>
    <w:pPr>
      <w:spacing w:after="0" w:line="264"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New">
    <w:name w:val="Style New"/>
    <w:basedOn w:val="TableNormal"/>
    <w:uiPriority w:val="99"/>
    <w:rsid w:val="00E25001"/>
    <w:pPr>
      <w:spacing w:after="0" w:line="240" w:lineRule="auto"/>
    </w:pPr>
    <w:rPr>
      <w:rFonts w:ascii="Gill Sans MT" w:eastAsia="Times New Roman" w:hAnsi="Gill Sans MT" w:cs="Times New Roman"/>
    </w:rPr>
    <w:tblPr>
      <w:tblBorders>
        <w:bottom w:val="single" w:sz="4" w:space="0" w:color="244061"/>
        <w:insideH w:val="single" w:sz="4" w:space="0" w:color="244061"/>
      </w:tblBorders>
    </w:tblPr>
    <w:tcPr>
      <w:shd w:val="clear" w:color="auto" w:fill="auto"/>
    </w:tcPr>
    <w:tblStylePr w:type="firstRow">
      <w:tblPr/>
      <w:tcPr>
        <w:tcBorders>
          <w:top w:val="nil"/>
          <w:left w:val="nil"/>
          <w:bottom w:val="nil"/>
          <w:right w:val="nil"/>
          <w:insideH w:val="nil"/>
          <w:insideV w:val="nil"/>
          <w:tl2br w:val="nil"/>
          <w:tr2bl w:val="nil"/>
        </w:tcBorders>
      </w:tcPr>
    </w:tblStylePr>
    <w:tblStylePr w:type="lastRow">
      <w:pPr>
        <w:jc w:val="center"/>
      </w:pPr>
      <w:rPr>
        <w:rFonts w:ascii="Gill Sans MT" w:hAnsi="Gill Sans MT"/>
        <w:b/>
        <w:i w:val="0"/>
        <w:color w:val="9BBB59"/>
      </w:rPr>
      <w:tblPr/>
      <w:tcPr>
        <w:tcBorders>
          <w:top w:val="single" w:sz="4" w:space="0" w:color="8064A2"/>
          <w:left w:val="nil"/>
          <w:bottom w:val="nil"/>
          <w:right w:val="nil"/>
          <w:insideH w:val="nil"/>
          <w:insideV w:val="single" w:sz="4" w:space="0" w:color="8064A2"/>
          <w:tl2br w:val="nil"/>
          <w:tr2bl w:val="nil"/>
        </w:tcBorders>
        <w:shd w:val="clear" w:color="auto" w:fill="auto"/>
      </w:tcPr>
    </w:tblStylePr>
    <w:tblStylePr w:type="lastCol">
      <w:tblPr/>
      <w:tcPr>
        <w:tcBorders>
          <w:top w:val="single" w:sz="4" w:space="0" w:color="8064A2"/>
          <w:left w:val="single" w:sz="4" w:space="0" w:color="8064A2"/>
          <w:bottom w:val="single" w:sz="4" w:space="0" w:color="8064A2"/>
          <w:right w:val="nil"/>
          <w:insideH w:val="nil"/>
          <w:insideV w:val="nil"/>
          <w:tl2br w:val="nil"/>
          <w:tr2bl w:val="nil"/>
        </w:tcBorders>
        <w:shd w:val="clear" w:color="auto" w:fill="auto"/>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98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hippewacountywi.gov/government/environmental-health"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CDPH_2">
      <a:dk1>
        <a:sysClr val="windowText" lastClr="000000"/>
      </a:dk1>
      <a:lt1>
        <a:sysClr val="window" lastClr="FFFFFF"/>
      </a:lt1>
      <a:dk2>
        <a:srgbClr val="848383"/>
      </a:dk2>
      <a:lt2>
        <a:srgbClr val="E0E1E2"/>
      </a:lt2>
      <a:accent1>
        <a:srgbClr val="355A89"/>
      </a:accent1>
      <a:accent2>
        <a:srgbClr val="A5CE3A"/>
      </a:accent2>
      <a:accent3>
        <a:srgbClr val="57C1B9"/>
      </a:accent3>
      <a:accent4>
        <a:srgbClr val="49BA63"/>
      </a:accent4>
      <a:accent5>
        <a:srgbClr val="595EBE"/>
      </a:accent5>
      <a:accent6>
        <a:srgbClr val="FBAD4A"/>
      </a:accent6>
      <a:hlink>
        <a:srgbClr val="EA4F6C"/>
      </a:hlink>
      <a:folHlink>
        <a:srgbClr val="954F72"/>
      </a:folHlink>
    </a:clrScheme>
    <a:fontScheme name="CCDPHv2023">
      <a:majorFont>
        <a:latin typeface="Book Antiqua"/>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ED2BE-6A01-4E03-A9AD-CAA993D37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1072</Words>
  <Characters>7244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Hoernke</dc:creator>
  <cp:keywords/>
  <dc:description/>
  <cp:lastModifiedBy>Kristen Walters</cp:lastModifiedBy>
  <cp:revision>2</cp:revision>
  <cp:lastPrinted>2024-03-04T20:42:00Z</cp:lastPrinted>
  <dcterms:created xsi:type="dcterms:W3CDTF">2025-01-06T23:35:00Z</dcterms:created>
  <dcterms:modified xsi:type="dcterms:W3CDTF">2025-01-06T23:35:00Z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09cded7c69a958742c9900c4fb738065ad36448deb2e697a16af3d338707e5c2</vt:lpwstr>
  </property>
</Properties>
</file>